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A962D" w14:textId="77777777" w:rsidR="002D1599" w:rsidRPr="00020186" w:rsidRDefault="002D1599" w:rsidP="002D1599">
      <w:pPr>
        <w:shd w:val="clear" w:color="auto" w:fill="FFFFFF"/>
        <w:spacing w:before="300" w:after="150" w:line="570" w:lineRule="atLeast"/>
        <w:outlineLvl w:val="2"/>
        <w:rPr>
          <w:rFonts w:ascii="Open Sans" w:eastAsia="Times New Roman" w:hAnsi="Open Sans" w:cs="Open Sans"/>
          <w:b/>
          <w:bCs/>
          <w:color w:val="2D2828"/>
          <w:sz w:val="38"/>
          <w:szCs w:val="38"/>
        </w:rPr>
      </w:pPr>
      <w:r w:rsidRPr="00020186">
        <w:rPr>
          <w:rFonts w:ascii="Open Sans" w:eastAsia="Times New Roman" w:hAnsi="Open Sans" w:cs="Open Sans"/>
          <w:b/>
          <w:bCs/>
          <w:color w:val="2D2828"/>
          <w:sz w:val="38"/>
          <w:szCs w:val="38"/>
        </w:rPr>
        <w:t>Enhancing Security Operations: SIEM Qradar &amp; SOC Dashboard Management</w:t>
      </w:r>
    </w:p>
    <w:p w14:paraId="1E203D60" w14:textId="77777777" w:rsidR="002D1599" w:rsidRPr="00020186" w:rsidRDefault="002D1599" w:rsidP="002D1599">
      <w:pPr>
        <w:shd w:val="clear" w:color="auto" w:fill="FFFFFF"/>
        <w:spacing w:line="240" w:lineRule="auto"/>
        <w:rPr>
          <w:rFonts w:ascii="Montserrat" w:eastAsia="Times New Roman" w:hAnsi="Montserrat" w:cs="Times New Roman"/>
          <w:sz w:val="21"/>
          <w:szCs w:val="21"/>
        </w:rPr>
      </w:pPr>
      <w:r w:rsidRPr="00020186">
        <w:rPr>
          <w:rFonts w:ascii="Montserrat" w:eastAsia="Times New Roman" w:hAnsi="Montserrat" w:cs="Times New Roman"/>
          <w:sz w:val="21"/>
          <w:szCs w:val="21"/>
        </w:rPr>
        <w:t>Enhancing Security Operations: SIEM Qradar &amp; SOC Dashboard Management "SIEM Implementation: The project team will deploy and configure the IBM Qradar SIEM solution, integrating it with the organization's existing network infrastructure, security devices, and data sources. This will enable centralized log collection, real-time event correlation, threat detection, and incident response capabilities.Dashboard Customization: The SOC dashboard will be designed and tailored to provide a comprehensive and intuitive view of the organization's security posture. </w:t>
      </w:r>
    </w:p>
    <w:p w14:paraId="55DF5D9F" w14:textId="77777777" w:rsidR="002D1599" w:rsidRPr="00020186" w:rsidRDefault="002D1599" w:rsidP="002D1599">
      <w:pPr>
        <w:shd w:val="clear" w:color="auto" w:fill="FFFFFF"/>
        <w:spacing w:line="240" w:lineRule="auto"/>
        <w:rPr>
          <w:rFonts w:ascii="Montserrat" w:eastAsia="Times New Roman" w:hAnsi="Montserrat" w:cs="Times New Roman"/>
          <w:sz w:val="21"/>
          <w:szCs w:val="21"/>
        </w:rPr>
      </w:pPr>
      <w:r w:rsidRPr="00020186">
        <w:rPr>
          <w:rFonts w:ascii="Montserrat" w:eastAsia="Times New Roman" w:hAnsi="Montserrat" w:cs="Times New Roman"/>
          <w:sz w:val="21"/>
          <w:szCs w:val="21"/>
        </w:rPr>
        <w:t>The project team will collaborate with SOC analysts to identify key performance indicators (KPIs), relevant metrics, and visualizations that will empower analysts to effectively monitor, detect, and respond to security incidents. Threat Intelligence Integration: The SIEM system will be integrated with external threat intelligence feeds and vulnerability databases to enrich the analysis and detection capabilities. This integration will provide real-time information on emerging threats, known attack vectors, and potential vulnerabilities, empowering the SOC team to proactively respond to emerging risks.</w:t>
      </w:r>
    </w:p>
    <w:p w14:paraId="75177D1E" w14:textId="77777777" w:rsidR="002D1599" w:rsidRPr="00020186" w:rsidRDefault="002D1599" w:rsidP="002D1599">
      <w:pPr>
        <w:shd w:val="clear" w:color="auto" w:fill="FFFFFF"/>
        <w:spacing w:line="240" w:lineRule="auto"/>
        <w:rPr>
          <w:rFonts w:ascii="Montserrat" w:eastAsia="Times New Roman" w:hAnsi="Montserrat" w:cs="Times New Roman"/>
          <w:sz w:val="21"/>
          <w:szCs w:val="21"/>
        </w:rPr>
      </w:pPr>
    </w:p>
    <w:p w14:paraId="2127D85E" w14:textId="77777777" w:rsidR="002D1599" w:rsidRPr="00020186" w:rsidRDefault="002D1599" w:rsidP="002D1599">
      <w:pPr>
        <w:shd w:val="clear" w:color="auto" w:fill="FFFFFF"/>
        <w:spacing w:line="240" w:lineRule="auto"/>
        <w:rPr>
          <w:rFonts w:ascii="Montserrat" w:eastAsia="Times New Roman" w:hAnsi="Montserrat" w:cs="Times New Roman"/>
          <w:sz w:val="21"/>
          <w:szCs w:val="21"/>
        </w:rPr>
      </w:pPr>
      <w:r w:rsidRPr="00020186">
        <w:rPr>
          <w:rFonts w:ascii="Montserrat" w:eastAsia="Times New Roman" w:hAnsi="Montserrat" w:cs="Times New Roman"/>
          <w:b/>
          <w:bCs/>
          <w:sz w:val="27"/>
          <w:szCs w:val="27"/>
        </w:rPr>
        <w:t>Technical Architecture</w:t>
      </w:r>
    </w:p>
    <w:p w14:paraId="516108FB" w14:textId="5FD99538" w:rsidR="001E72CF" w:rsidRPr="002D1599" w:rsidRDefault="002D1599" w:rsidP="002D1599">
      <w:pPr>
        <w:shd w:val="clear" w:color="auto" w:fill="FFFFFF"/>
        <w:spacing w:line="240" w:lineRule="auto"/>
        <w:rPr>
          <w:rFonts w:ascii="Montserrat" w:eastAsia="Times New Roman" w:hAnsi="Montserrat" w:cs="Times New Roman"/>
          <w:sz w:val="21"/>
          <w:szCs w:val="21"/>
        </w:rPr>
      </w:pPr>
      <w:r w:rsidRPr="00020186">
        <w:rPr>
          <w:rFonts w:ascii="Montserrat" w:eastAsia="Times New Roman" w:hAnsi="Montserrat" w:cs="Times New Roman"/>
          <w:b/>
          <w:bCs/>
          <w:noProof/>
          <w:color w:val="343541"/>
          <w:sz w:val="21"/>
          <w:szCs w:val="21"/>
          <w:bdr w:val="none" w:sz="0" w:space="0" w:color="auto" w:frame="1"/>
        </w:rPr>
        <w:drawing>
          <wp:inline distT="0" distB="0" distL="0" distR="0" wp14:anchorId="74307541" wp14:editId="020F23D8">
            <wp:extent cx="5731510" cy="3042285"/>
            <wp:effectExtent l="0" t="0" r="2540" b="5715"/>
            <wp:docPr id="190914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p>
    <w:p w14:paraId="12A2688B" w14:textId="77777777" w:rsidR="001E72CF" w:rsidRDefault="00000000">
      <w:pPr>
        <w:spacing w:before="240" w:after="240"/>
        <w:ind w:left="460"/>
        <w:rPr>
          <w:rFonts w:ascii="Calibri" w:eastAsia="Calibri" w:hAnsi="Calibri" w:cs="Calibri"/>
          <w:b/>
          <w:sz w:val="30"/>
          <w:szCs w:val="30"/>
        </w:rPr>
      </w:pPr>
      <w:r>
        <w:rPr>
          <w:b/>
          <w:sz w:val="30"/>
          <w:szCs w:val="30"/>
        </w:rPr>
        <w:t>1.</w:t>
      </w:r>
      <w:r>
        <w:rPr>
          <w:sz w:val="20"/>
          <w:szCs w:val="20"/>
        </w:rPr>
        <w:t xml:space="preserve">     </w:t>
      </w:r>
      <w:r>
        <w:rPr>
          <w:rFonts w:ascii="Calibri" w:eastAsia="Calibri" w:hAnsi="Calibri" w:cs="Calibri"/>
          <w:b/>
          <w:sz w:val="30"/>
          <w:szCs w:val="30"/>
        </w:rPr>
        <w:t>Overview</w:t>
      </w:r>
    </w:p>
    <w:p w14:paraId="7B914A6D" w14:textId="77777777" w:rsidR="001E72CF" w:rsidRDefault="00000000">
      <w:pPr>
        <w:spacing w:before="240" w:after="240"/>
        <w:rPr>
          <w:rFonts w:ascii="Calibri" w:eastAsia="Calibri" w:hAnsi="Calibri" w:cs="Calibri"/>
          <w:b/>
          <w:sz w:val="30"/>
          <w:szCs w:val="30"/>
        </w:rPr>
      </w:pPr>
      <w:r>
        <w:rPr>
          <w:rFonts w:ascii="Calibri" w:eastAsia="Calibri" w:hAnsi="Calibri" w:cs="Calibri"/>
          <w:b/>
          <w:sz w:val="30"/>
          <w:szCs w:val="30"/>
        </w:rPr>
        <w:t xml:space="preserve"> </w:t>
      </w:r>
    </w:p>
    <w:p w14:paraId="0FE11EB4" w14:textId="77777777" w:rsidR="001E72CF" w:rsidRDefault="00000000">
      <w:pPr>
        <w:spacing w:before="240" w:after="240"/>
        <w:rPr>
          <w:rFonts w:ascii="Calibri" w:eastAsia="Calibri" w:hAnsi="Calibri" w:cs="Calibri"/>
          <w:b/>
          <w:sz w:val="30"/>
          <w:szCs w:val="30"/>
        </w:rPr>
      </w:pPr>
      <w:r>
        <w:rPr>
          <w:rFonts w:ascii="Calibri" w:eastAsia="Calibri" w:hAnsi="Calibri" w:cs="Calibri"/>
          <w:b/>
          <w:sz w:val="30"/>
          <w:szCs w:val="30"/>
        </w:rPr>
        <w:t xml:space="preserve">This evaluation's domain was restricted to offline testing of the VM image delivered by the "PARTY". Vulnerabilities found in the virtual machine image </w:t>
      </w:r>
      <w:r>
        <w:rPr>
          <w:rFonts w:ascii="Calibri" w:eastAsia="Calibri" w:hAnsi="Calibri" w:cs="Calibri"/>
          <w:b/>
          <w:sz w:val="30"/>
          <w:szCs w:val="30"/>
        </w:rPr>
        <w:lastRenderedPageBreak/>
        <w:t>during VAPT are listed in the assessment report.  The audit of the application took place from Nov 16th to Nov 23</w:t>
      </w:r>
      <w:r>
        <w:rPr>
          <w:rFonts w:ascii="Calibri" w:eastAsia="Calibri" w:hAnsi="Calibri" w:cs="Calibri"/>
          <w:b/>
          <w:sz w:val="30"/>
          <w:szCs w:val="30"/>
          <w:vertAlign w:val="superscript"/>
        </w:rPr>
        <w:t>rd</w:t>
      </w:r>
      <w:r>
        <w:rPr>
          <w:rFonts w:ascii="Calibri" w:eastAsia="Calibri" w:hAnsi="Calibri" w:cs="Calibri"/>
          <w:b/>
          <w:sz w:val="30"/>
          <w:szCs w:val="30"/>
        </w:rPr>
        <w:t>. The purpose of the audit was to identify the potential vulnerabilities in the web application. The vulnerabilities tested in the web application included Unauthorized access, Configuration Management issues, Information leakages etc..,. Black box testing was performed.</w:t>
      </w:r>
    </w:p>
    <w:p w14:paraId="4A639078" w14:textId="77777777" w:rsidR="001E72CF" w:rsidRDefault="00000000">
      <w:pPr>
        <w:spacing w:before="240" w:after="240"/>
        <w:rPr>
          <w:rFonts w:ascii="Calibri" w:eastAsia="Calibri" w:hAnsi="Calibri" w:cs="Calibri"/>
          <w:b/>
          <w:sz w:val="30"/>
          <w:szCs w:val="30"/>
        </w:rPr>
      </w:pPr>
      <w:r>
        <w:rPr>
          <w:rFonts w:ascii="Calibri" w:eastAsia="Calibri" w:hAnsi="Calibri" w:cs="Calibri"/>
          <w:b/>
          <w:sz w:val="30"/>
          <w:szCs w:val="30"/>
        </w:rPr>
        <w:t xml:space="preserve"> </w:t>
      </w:r>
    </w:p>
    <w:p w14:paraId="68AA2475" w14:textId="77777777" w:rsidR="001E72CF" w:rsidRDefault="00000000">
      <w:pPr>
        <w:spacing w:before="240" w:after="240"/>
        <w:rPr>
          <w:rFonts w:ascii="Calibri" w:eastAsia="Calibri" w:hAnsi="Calibri" w:cs="Calibri"/>
          <w:b/>
          <w:sz w:val="30"/>
          <w:szCs w:val="30"/>
        </w:rPr>
      </w:pPr>
      <w:r>
        <w:rPr>
          <w:rFonts w:ascii="Calibri" w:eastAsia="Calibri" w:hAnsi="Calibri" w:cs="Calibri"/>
          <w:b/>
          <w:sz w:val="30"/>
          <w:szCs w:val="30"/>
        </w:rPr>
        <w:t>Test was limited only to web applications and does not include host server or network related issues.</w:t>
      </w:r>
    </w:p>
    <w:p w14:paraId="624586AD" w14:textId="77777777" w:rsidR="001E72CF" w:rsidRDefault="00000000">
      <w:pPr>
        <w:spacing w:before="240" w:after="240"/>
        <w:rPr>
          <w:rFonts w:ascii="Calibri" w:eastAsia="Calibri" w:hAnsi="Calibri" w:cs="Calibri"/>
          <w:b/>
          <w:sz w:val="30"/>
          <w:szCs w:val="30"/>
        </w:rPr>
      </w:pPr>
      <w:r>
        <w:rPr>
          <w:rFonts w:ascii="Calibri" w:eastAsia="Calibri" w:hAnsi="Calibri" w:cs="Calibri"/>
          <w:b/>
          <w:sz w:val="30"/>
          <w:szCs w:val="30"/>
        </w:rPr>
        <w:t>Database security design is also not in scope.</w:t>
      </w:r>
    </w:p>
    <w:p w14:paraId="204C8373" w14:textId="77777777" w:rsidR="001E72CF" w:rsidRDefault="00000000">
      <w:pPr>
        <w:spacing w:before="240" w:after="240"/>
        <w:rPr>
          <w:rFonts w:ascii="Calibri" w:eastAsia="Calibri" w:hAnsi="Calibri" w:cs="Calibri"/>
          <w:b/>
          <w:sz w:val="30"/>
          <w:szCs w:val="30"/>
        </w:rPr>
      </w:pPr>
      <w:r>
        <w:rPr>
          <w:rFonts w:ascii="Calibri" w:eastAsia="Calibri" w:hAnsi="Calibri" w:cs="Calibri"/>
          <w:b/>
          <w:sz w:val="30"/>
          <w:szCs w:val="30"/>
        </w:rPr>
        <w:t xml:space="preserve"> </w:t>
      </w:r>
    </w:p>
    <w:p w14:paraId="325B9C22" w14:textId="77777777" w:rsidR="001E72CF" w:rsidRDefault="00000000">
      <w:pPr>
        <w:spacing w:before="240" w:after="240"/>
        <w:rPr>
          <w:rFonts w:ascii="Calibri" w:eastAsia="Calibri" w:hAnsi="Calibri" w:cs="Calibri"/>
          <w:b/>
          <w:sz w:val="30"/>
          <w:szCs w:val="30"/>
        </w:rPr>
      </w:pPr>
      <w:r>
        <w:rPr>
          <w:rFonts w:ascii="Calibri" w:eastAsia="Calibri" w:hAnsi="Calibri" w:cs="Calibri"/>
          <w:b/>
          <w:sz w:val="30"/>
          <w:szCs w:val="30"/>
        </w:rPr>
        <w:t>The security review revealed Default credentials are used in the admin page, Captcha is not implemented in the admin page, SSL Encryption not enabled, Full path Disclosure, Sensitive Information Exposure. The following are the brief description of findings in the application</w:t>
      </w:r>
    </w:p>
    <w:p w14:paraId="7F819785" w14:textId="77777777" w:rsidR="001E72CF" w:rsidRDefault="00000000">
      <w:pPr>
        <w:spacing w:before="240" w:after="240"/>
        <w:rPr>
          <w:rFonts w:ascii="Calibri" w:eastAsia="Calibri" w:hAnsi="Calibri" w:cs="Calibri"/>
          <w:b/>
          <w:sz w:val="30"/>
          <w:szCs w:val="30"/>
        </w:rPr>
      </w:pPr>
      <w:r>
        <w:rPr>
          <w:rFonts w:ascii="Calibri" w:eastAsia="Calibri" w:hAnsi="Calibri" w:cs="Calibri"/>
          <w:b/>
          <w:sz w:val="30"/>
          <w:szCs w:val="30"/>
        </w:rPr>
        <w:t xml:space="preserve"> </w:t>
      </w:r>
    </w:p>
    <w:p w14:paraId="299EBAFC" w14:textId="77777777" w:rsidR="001E72CF" w:rsidRDefault="00000000">
      <w:pPr>
        <w:spacing w:before="240" w:after="240"/>
        <w:rPr>
          <w:rFonts w:ascii="Calibri" w:eastAsia="Calibri" w:hAnsi="Calibri" w:cs="Calibri"/>
          <w:b/>
          <w:sz w:val="30"/>
          <w:szCs w:val="30"/>
        </w:rPr>
      </w:pPr>
      <w:r>
        <w:rPr>
          <w:rFonts w:ascii="Calibri" w:eastAsia="Calibri" w:hAnsi="Calibri" w:cs="Calibri"/>
          <w:b/>
          <w:sz w:val="30"/>
          <w:szCs w:val="30"/>
        </w:rPr>
        <w:t>Apart from our standard security assessment practices, we performed general review of applications and the same is provided in our reporting format. Below gives the glance of complete sections of our security assessment, where for this report we are highlighting the findings as below.</w:t>
      </w:r>
    </w:p>
    <w:p w14:paraId="49781E27" w14:textId="77777777" w:rsidR="001E72CF" w:rsidRDefault="00000000">
      <w:pPr>
        <w:spacing w:before="240" w:after="240"/>
        <w:rPr>
          <w:rFonts w:ascii="Calibri" w:eastAsia="Calibri" w:hAnsi="Calibri" w:cs="Calibri"/>
          <w:b/>
          <w:sz w:val="30"/>
          <w:szCs w:val="30"/>
        </w:rPr>
      </w:pPr>
      <w:r>
        <w:rPr>
          <w:rFonts w:ascii="Calibri" w:eastAsia="Calibri" w:hAnsi="Calibri" w:cs="Calibri"/>
          <w:b/>
          <w:sz w:val="30"/>
          <w:szCs w:val="30"/>
        </w:rPr>
        <w:t xml:space="preserve"> </w:t>
      </w:r>
    </w:p>
    <w:p w14:paraId="20299862" w14:textId="77777777" w:rsidR="001E72CF" w:rsidRDefault="00000000">
      <w:pPr>
        <w:spacing w:before="240" w:after="240"/>
        <w:rPr>
          <w:rFonts w:ascii="Calibri" w:eastAsia="Calibri" w:hAnsi="Calibri" w:cs="Calibri"/>
          <w:b/>
          <w:sz w:val="30"/>
          <w:szCs w:val="30"/>
        </w:rPr>
      </w:pPr>
      <w:r>
        <w:rPr>
          <w:rFonts w:ascii="Calibri" w:eastAsia="Calibri" w:hAnsi="Calibri" w:cs="Calibri"/>
          <w:b/>
          <w:sz w:val="30"/>
          <w:szCs w:val="30"/>
        </w:rPr>
        <w:t>The details of the estimated levels are given in full text. Below is a brief list of threats to which the perimeter is exposed.. {2 } days of VAPT testing were conducted by a team of {3}. Assuming a VM image with the specified specifications in the document was deployed in the network. The testing environment's network image is shown below.</w:t>
      </w:r>
    </w:p>
    <w:p w14:paraId="76C7B5C0" w14:textId="77777777" w:rsidR="001E72CF" w:rsidRDefault="00000000">
      <w:pPr>
        <w:spacing w:before="240" w:after="240"/>
        <w:rPr>
          <w:rFonts w:ascii="Calibri" w:eastAsia="Calibri" w:hAnsi="Calibri" w:cs="Calibri"/>
          <w:b/>
          <w:sz w:val="40"/>
          <w:szCs w:val="40"/>
        </w:rPr>
      </w:pPr>
      <w:r>
        <w:rPr>
          <w:rFonts w:ascii="Calibri" w:eastAsia="Calibri" w:hAnsi="Calibri" w:cs="Calibri"/>
          <w:b/>
          <w:sz w:val="40"/>
          <w:szCs w:val="40"/>
        </w:rPr>
        <w:lastRenderedPageBreak/>
        <w:t xml:space="preserve"> </w:t>
      </w:r>
    </w:p>
    <w:p w14:paraId="669471E5" w14:textId="77777777" w:rsidR="001E72CF" w:rsidRDefault="00000000">
      <w:pPr>
        <w:spacing w:before="240" w:after="240"/>
        <w:rPr>
          <w:rFonts w:ascii="Calibri" w:eastAsia="Calibri" w:hAnsi="Calibri" w:cs="Calibri"/>
          <w:b/>
          <w:sz w:val="40"/>
          <w:szCs w:val="40"/>
        </w:rPr>
      </w:pPr>
      <w:r>
        <w:rPr>
          <w:rFonts w:ascii="Calibri" w:eastAsia="Calibri" w:hAnsi="Calibri" w:cs="Calibri"/>
          <w:b/>
          <w:sz w:val="40"/>
          <w:szCs w:val="40"/>
        </w:rPr>
        <w:t xml:space="preserve"> </w:t>
      </w:r>
    </w:p>
    <w:p w14:paraId="67E254CD" w14:textId="77777777" w:rsidR="001E72CF" w:rsidRDefault="00000000">
      <w:pPr>
        <w:spacing w:before="240" w:after="240"/>
        <w:rPr>
          <w:rFonts w:ascii="Calibri" w:eastAsia="Calibri" w:hAnsi="Calibri" w:cs="Calibri"/>
          <w:b/>
          <w:sz w:val="34"/>
          <w:szCs w:val="34"/>
        </w:rPr>
      </w:pPr>
      <w:r>
        <w:rPr>
          <w:rFonts w:ascii="Calibri" w:eastAsia="Calibri" w:hAnsi="Calibri" w:cs="Calibri"/>
          <w:b/>
          <w:sz w:val="34"/>
          <w:szCs w:val="34"/>
        </w:rPr>
        <w:t xml:space="preserve">Image </w:t>
      </w:r>
      <w:r>
        <w:rPr>
          <w:b/>
          <w:sz w:val="34"/>
          <w:szCs w:val="34"/>
        </w:rPr>
        <w:t>à</w:t>
      </w:r>
      <w:r>
        <w:rPr>
          <w:rFonts w:ascii="Calibri" w:eastAsia="Calibri" w:hAnsi="Calibri" w:cs="Calibri"/>
          <w:b/>
          <w:sz w:val="34"/>
          <w:szCs w:val="34"/>
        </w:rPr>
        <w:t xml:space="preserve"> internal network -&gt;192.168.0.109 </w:t>
      </w:r>
      <w:r>
        <w:rPr>
          <w:b/>
          <w:sz w:val="34"/>
          <w:szCs w:val="34"/>
        </w:rPr>
        <w:t>à</w:t>
      </w:r>
      <w:r>
        <w:rPr>
          <w:rFonts w:ascii="Calibri" w:eastAsia="Calibri" w:hAnsi="Calibri" w:cs="Calibri"/>
          <w:b/>
          <w:sz w:val="34"/>
          <w:szCs w:val="34"/>
        </w:rPr>
        <w:t xml:space="preserve"> Xbersec</w:t>
      </w:r>
    </w:p>
    <w:p w14:paraId="70DC2AEA" w14:textId="77777777" w:rsidR="001E72CF" w:rsidRDefault="00000000">
      <w:pPr>
        <w:spacing w:before="240" w:after="240"/>
        <w:rPr>
          <w:rFonts w:ascii="Calibri" w:eastAsia="Calibri" w:hAnsi="Calibri" w:cs="Calibri"/>
          <w:b/>
          <w:sz w:val="34"/>
          <w:szCs w:val="34"/>
        </w:rPr>
      </w:pPr>
      <w:r>
        <w:rPr>
          <w:rFonts w:ascii="Calibri" w:eastAsia="Calibri" w:hAnsi="Calibri" w:cs="Calibri"/>
          <w:b/>
          <w:sz w:val="34"/>
          <w:szCs w:val="34"/>
        </w:rPr>
        <w:t xml:space="preserve"> </w:t>
      </w:r>
    </w:p>
    <w:p w14:paraId="4967492B" w14:textId="77777777" w:rsidR="001E72CF" w:rsidRDefault="00000000">
      <w:pPr>
        <w:spacing w:before="240" w:after="240"/>
        <w:rPr>
          <w:rFonts w:ascii="Calibri" w:eastAsia="Calibri" w:hAnsi="Calibri" w:cs="Calibri"/>
          <w:b/>
          <w:sz w:val="34"/>
          <w:szCs w:val="34"/>
        </w:rPr>
      </w:pPr>
      <w:r>
        <w:rPr>
          <w:rFonts w:ascii="Calibri" w:eastAsia="Calibri" w:hAnsi="Calibri" w:cs="Calibri"/>
          <w:b/>
          <w:sz w:val="34"/>
          <w:szCs w:val="34"/>
        </w:rPr>
        <w:t xml:space="preserve"> </w:t>
      </w:r>
    </w:p>
    <w:p w14:paraId="1A6EE1B2" w14:textId="77777777" w:rsidR="001E72CF" w:rsidRDefault="00000000">
      <w:pPr>
        <w:spacing w:after="240"/>
        <w:rPr>
          <w:rFonts w:ascii="Calibri" w:eastAsia="Calibri" w:hAnsi="Calibri" w:cs="Calibri"/>
          <w:b/>
          <w:sz w:val="23"/>
          <w:szCs w:val="23"/>
        </w:rPr>
      </w:pPr>
      <w:r>
        <w:rPr>
          <w:rFonts w:ascii="Calibri" w:eastAsia="Calibri" w:hAnsi="Calibri" w:cs="Calibri"/>
          <w:b/>
          <w:sz w:val="23"/>
          <w:szCs w:val="23"/>
        </w:rPr>
        <w:t xml:space="preserve"> </w:t>
      </w:r>
    </w:p>
    <w:p w14:paraId="2AD532CC" w14:textId="77777777" w:rsidR="001E72CF" w:rsidRDefault="00000000">
      <w:pPr>
        <w:pStyle w:val="Heading2"/>
        <w:keepNext w:val="0"/>
        <w:keepLines w:val="0"/>
        <w:spacing w:after="80"/>
        <w:rPr>
          <w:rFonts w:ascii="Calibri" w:eastAsia="Calibri" w:hAnsi="Calibri" w:cs="Calibri"/>
          <w:b/>
          <w:sz w:val="34"/>
          <w:szCs w:val="34"/>
        </w:rPr>
      </w:pPr>
      <w:bookmarkStart w:id="0" w:name="_5s6aw08arwh7" w:colFirst="0" w:colLast="0"/>
      <w:bookmarkEnd w:id="0"/>
      <w:r>
        <w:rPr>
          <w:b/>
          <w:sz w:val="34"/>
          <w:szCs w:val="34"/>
        </w:rPr>
        <w:t>2.</w:t>
      </w:r>
      <w:r>
        <w:rPr>
          <w:sz w:val="14"/>
          <w:szCs w:val="14"/>
        </w:rPr>
        <w:t xml:space="preserve"> </w:t>
      </w:r>
      <w:r>
        <w:rPr>
          <w:sz w:val="14"/>
          <w:szCs w:val="14"/>
        </w:rPr>
        <w:tab/>
      </w:r>
      <w:r>
        <w:rPr>
          <w:rFonts w:ascii="Calibri" w:eastAsia="Calibri" w:hAnsi="Calibri" w:cs="Calibri"/>
          <w:b/>
          <w:sz w:val="34"/>
          <w:szCs w:val="34"/>
        </w:rPr>
        <w:t>List of employees participated in the HUFFPOST:</w:t>
      </w:r>
    </w:p>
    <w:p w14:paraId="500A7A60" w14:textId="77777777" w:rsidR="001E72CF" w:rsidRDefault="00000000">
      <w:pPr>
        <w:spacing w:before="240" w:after="240"/>
        <w:rPr>
          <w:rFonts w:ascii="Calibri" w:eastAsia="Calibri" w:hAnsi="Calibri" w:cs="Calibri"/>
          <w:b/>
          <w:sz w:val="20"/>
          <w:szCs w:val="20"/>
        </w:rPr>
      </w:pPr>
      <w:r>
        <w:rPr>
          <w:rFonts w:ascii="Calibri" w:eastAsia="Calibri" w:hAnsi="Calibri" w:cs="Calibri"/>
          <w:b/>
          <w:sz w:val="20"/>
          <w:szCs w:val="20"/>
        </w:rPr>
        <w:t xml:space="preserve"> </w:t>
      </w:r>
    </w:p>
    <w:p w14:paraId="3D058C8B" w14:textId="77777777" w:rsidR="001E72CF" w:rsidRDefault="00000000">
      <w:pPr>
        <w:spacing w:after="240"/>
        <w:rPr>
          <w:rFonts w:ascii="Calibri" w:eastAsia="Calibri" w:hAnsi="Calibri" w:cs="Calibri"/>
          <w:b/>
          <w:sz w:val="28"/>
          <w:szCs w:val="28"/>
        </w:rPr>
      </w:pPr>
      <w:r>
        <w:rPr>
          <w:rFonts w:ascii="Calibri" w:eastAsia="Calibri" w:hAnsi="Calibri" w:cs="Calibri"/>
          <w:b/>
          <w:sz w:val="28"/>
          <w:szCs w:val="28"/>
        </w:rPr>
        <w:t xml:space="preserve"> </w:t>
      </w:r>
    </w:p>
    <w:tbl>
      <w:tblPr>
        <w:tblStyle w:val="a"/>
        <w:tblW w:w="9080" w:type="dxa"/>
        <w:tblBorders>
          <w:top w:val="nil"/>
          <w:left w:val="nil"/>
          <w:bottom w:val="nil"/>
          <w:right w:val="nil"/>
          <w:insideH w:val="nil"/>
          <w:insideV w:val="nil"/>
        </w:tblBorders>
        <w:tblLayout w:type="fixed"/>
        <w:tblLook w:val="0600" w:firstRow="0" w:lastRow="0" w:firstColumn="0" w:lastColumn="0" w:noHBand="1" w:noVBand="1"/>
      </w:tblPr>
      <w:tblGrid>
        <w:gridCol w:w="1220"/>
        <w:gridCol w:w="2300"/>
        <w:gridCol w:w="2960"/>
        <w:gridCol w:w="2600"/>
      </w:tblGrid>
      <w:tr w:rsidR="001E72CF" w14:paraId="341BE423" w14:textId="77777777">
        <w:trPr>
          <w:trHeight w:val="470"/>
        </w:trPr>
        <w:tc>
          <w:tcPr>
            <w:tcW w:w="12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8ED77E8" w14:textId="77777777" w:rsidR="001E72CF" w:rsidRDefault="00000000">
            <w:pPr>
              <w:spacing w:before="240" w:after="240" w:line="279" w:lineRule="auto"/>
              <w:ind w:left="600"/>
              <w:rPr>
                <w:rFonts w:ascii="Calibri" w:eastAsia="Calibri" w:hAnsi="Calibri" w:cs="Calibri"/>
                <w:b/>
                <w:sz w:val="24"/>
                <w:szCs w:val="24"/>
              </w:rPr>
            </w:pPr>
            <w:r>
              <w:rPr>
                <w:rFonts w:ascii="Calibri" w:eastAsia="Calibri" w:hAnsi="Calibri" w:cs="Calibri"/>
                <w:b/>
                <w:sz w:val="24"/>
                <w:szCs w:val="24"/>
              </w:rPr>
              <w:t>S. No.</w:t>
            </w:r>
          </w:p>
        </w:tc>
        <w:tc>
          <w:tcPr>
            <w:tcW w:w="230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691DB6BA" w14:textId="77777777" w:rsidR="001E72CF" w:rsidRDefault="00000000">
            <w:pPr>
              <w:spacing w:before="240" w:after="240" w:line="279" w:lineRule="auto"/>
              <w:ind w:left="600"/>
              <w:rPr>
                <w:rFonts w:ascii="Calibri" w:eastAsia="Calibri" w:hAnsi="Calibri" w:cs="Calibri"/>
                <w:b/>
                <w:sz w:val="24"/>
                <w:szCs w:val="24"/>
              </w:rPr>
            </w:pPr>
            <w:r>
              <w:rPr>
                <w:rFonts w:ascii="Calibri" w:eastAsia="Calibri" w:hAnsi="Calibri" w:cs="Calibri"/>
                <w:b/>
                <w:sz w:val="24"/>
                <w:szCs w:val="24"/>
              </w:rPr>
              <w:t>Name</w:t>
            </w:r>
          </w:p>
        </w:tc>
        <w:tc>
          <w:tcPr>
            <w:tcW w:w="296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33F7E74C" w14:textId="77777777" w:rsidR="001E72CF" w:rsidRDefault="00000000">
            <w:pPr>
              <w:spacing w:before="240" w:after="240" w:line="279" w:lineRule="auto"/>
              <w:ind w:left="600"/>
              <w:rPr>
                <w:rFonts w:ascii="Calibri" w:eastAsia="Calibri" w:hAnsi="Calibri" w:cs="Calibri"/>
                <w:b/>
                <w:sz w:val="24"/>
                <w:szCs w:val="24"/>
              </w:rPr>
            </w:pPr>
            <w:r>
              <w:rPr>
                <w:rFonts w:ascii="Calibri" w:eastAsia="Calibri" w:hAnsi="Calibri" w:cs="Calibri"/>
                <w:b/>
                <w:sz w:val="24"/>
                <w:szCs w:val="24"/>
              </w:rPr>
              <w:t>Designation</w:t>
            </w:r>
          </w:p>
        </w:tc>
        <w:tc>
          <w:tcPr>
            <w:tcW w:w="260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48710D66" w14:textId="77777777" w:rsidR="001E72CF" w:rsidRDefault="00000000">
            <w:pPr>
              <w:spacing w:before="240" w:after="240" w:line="279" w:lineRule="auto"/>
              <w:ind w:left="700"/>
              <w:rPr>
                <w:rFonts w:ascii="Calibri" w:eastAsia="Calibri" w:hAnsi="Calibri" w:cs="Calibri"/>
                <w:b/>
                <w:sz w:val="24"/>
                <w:szCs w:val="24"/>
              </w:rPr>
            </w:pPr>
            <w:r>
              <w:rPr>
                <w:rFonts w:ascii="Calibri" w:eastAsia="Calibri" w:hAnsi="Calibri" w:cs="Calibri"/>
                <w:b/>
                <w:sz w:val="24"/>
                <w:szCs w:val="24"/>
              </w:rPr>
              <w:t>Mobile No.</w:t>
            </w:r>
          </w:p>
        </w:tc>
      </w:tr>
      <w:tr w:rsidR="001E72CF" w14:paraId="473973B8" w14:textId="77777777">
        <w:trPr>
          <w:trHeight w:val="725"/>
        </w:trPr>
        <w:tc>
          <w:tcPr>
            <w:tcW w:w="1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0BE3A4" w14:textId="77777777" w:rsidR="001E72CF" w:rsidRDefault="00000000">
            <w:pPr>
              <w:spacing w:before="240" w:after="240"/>
              <w:ind w:left="600"/>
              <w:rPr>
                <w:rFonts w:ascii="Calibri" w:eastAsia="Calibri" w:hAnsi="Calibri" w:cs="Calibri"/>
                <w:b/>
                <w:sz w:val="24"/>
                <w:szCs w:val="24"/>
              </w:rPr>
            </w:pPr>
            <w:r>
              <w:rPr>
                <w:rFonts w:ascii="Calibri" w:eastAsia="Calibri" w:hAnsi="Calibri" w:cs="Calibri"/>
                <w:b/>
                <w:sz w:val="24"/>
                <w:szCs w:val="24"/>
              </w:rPr>
              <w:t xml:space="preserve"> </w:t>
            </w:r>
          </w:p>
        </w:tc>
        <w:tc>
          <w:tcPr>
            <w:tcW w:w="2300" w:type="dxa"/>
            <w:tcBorders>
              <w:top w:val="nil"/>
              <w:left w:val="nil"/>
              <w:bottom w:val="single" w:sz="8" w:space="0" w:color="000000"/>
              <w:right w:val="single" w:sz="8" w:space="0" w:color="000000"/>
            </w:tcBorders>
            <w:tcMar>
              <w:top w:w="100" w:type="dxa"/>
              <w:left w:w="100" w:type="dxa"/>
              <w:bottom w:w="100" w:type="dxa"/>
              <w:right w:w="100" w:type="dxa"/>
            </w:tcMar>
          </w:tcPr>
          <w:p w14:paraId="3C28C4A6" w14:textId="77777777" w:rsidR="001E72CF" w:rsidRDefault="00000000">
            <w:pPr>
              <w:spacing w:before="240" w:after="240"/>
              <w:ind w:left="600"/>
              <w:rPr>
                <w:rFonts w:ascii="Calibri" w:eastAsia="Calibri" w:hAnsi="Calibri" w:cs="Calibri"/>
                <w:b/>
                <w:sz w:val="24"/>
                <w:szCs w:val="24"/>
              </w:rPr>
            </w:pPr>
            <w:r>
              <w:rPr>
                <w:rFonts w:ascii="Calibri" w:eastAsia="Calibri" w:hAnsi="Calibri" w:cs="Calibri"/>
                <w:b/>
                <w:sz w:val="24"/>
                <w:szCs w:val="24"/>
              </w:rPr>
              <w:t xml:space="preserve"> </w:t>
            </w:r>
          </w:p>
        </w:tc>
        <w:tc>
          <w:tcPr>
            <w:tcW w:w="2960" w:type="dxa"/>
            <w:tcBorders>
              <w:top w:val="nil"/>
              <w:left w:val="nil"/>
              <w:bottom w:val="single" w:sz="8" w:space="0" w:color="000000"/>
              <w:right w:val="single" w:sz="8" w:space="0" w:color="000000"/>
            </w:tcBorders>
            <w:tcMar>
              <w:top w:w="100" w:type="dxa"/>
              <w:left w:w="100" w:type="dxa"/>
              <w:bottom w:w="100" w:type="dxa"/>
              <w:right w:w="100" w:type="dxa"/>
            </w:tcMar>
          </w:tcPr>
          <w:p w14:paraId="030CE562" w14:textId="77777777" w:rsidR="001E72CF" w:rsidRDefault="00000000">
            <w:pPr>
              <w:spacing w:before="240" w:after="240"/>
              <w:ind w:left="600"/>
              <w:rPr>
                <w:rFonts w:ascii="Calibri" w:eastAsia="Calibri" w:hAnsi="Calibri" w:cs="Calibri"/>
                <w:b/>
                <w:sz w:val="24"/>
                <w:szCs w:val="24"/>
              </w:rPr>
            </w:pPr>
            <w:r>
              <w:rPr>
                <w:rFonts w:ascii="Calibri" w:eastAsia="Calibri" w:hAnsi="Calibri" w:cs="Calibri"/>
                <w:b/>
                <w:sz w:val="24"/>
                <w:szCs w:val="24"/>
              </w:rPr>
              <w:t xml:space="preserve"> </w:t>
            </w:r>
          </w:p>
        </w:tc>
        <w:tc>
          <w:tcPr>
            <w:tcW w:w="2600" w:type="dxa"/>
            <w:tcBorders>
              <w:top w:val="nil"/>
              <w:left w:val="nil"/>
              <w:bottom w:val="single" w:sz="8" w:space="0" w:color="000000"/>
              <w:right w:val="single" w:sz="8" w:space="0" w:color="000000"/>
            </w:tcBorders>
            <w:tcMar>
              <w:top w:w="100" w:type="dxa"/>
              <w:left w:w="100" w:type="dxa"/>
              <w:bottom w:w="100" w:type="dxa"/>
              <w:right w:w="100" w:type="dxa"/>
            </w:tcMar>
          </w:tcPr>
          <w:p w14:paraId="20C8823F" w14:textId="77777777" w:rsidR="001E72CF" w:rsidRDefault="00000000">
            <w:pPr>
              <w:spacing w:before="240" w:after="240"/>
              <w:ind w:left="600"/>
              <w:rPr>
                <w:rFonts w:ascii="Calibri" w:eastAsia="Calibri" w:hAnsi="Calibri" w:cs="Calibri"/>
                <w:b/>
                <w:sz w:val="24"/>
                <w:szCs w:val="24"/>
              </w:rPr>
            </w:pPr>
            <w:r>
              <w:rPr>
                <w:rFonts w:ascii="Calibri" w:eastAsia="Calibri" w:hAnsi="Calibri" w:cs="Calibri"/>
                <w:b/>
                <w:sz w:val="24"/>
                <w:szCs w:val="24"/>
              </w:rPr>
              <w:t xml:space="preserve"> </w:t>
            </w:r>
          </w:p>
        </w:tc>
      </w:tr>
    </w:tbl>
    <w:p w14:paraId="0219399B" w14:textId="77777777" w:rsidR="001E72CF" w:rsidRDefault="00000000">
      <w:pPr>
        <w:spacing w:before="240" w:after="240"/>
        <w:rPr>
          <w:rFonts w:ascii="Calibri" w:eastAsia="Calibri" w:hAnsi="Calibri" w:cs="Calibri"/>
          <w:b/>
          <w:sz w:val="20"/>
          <w:szCs w:val="20"/>
        </w:rPr>
      </w:pPr>
      <w:r>
        <w:rPr>
          <w:rFonts w:ascii="Calibri" w:eastAsia="Calibri" w:hAnsi="Calibri" w:cs="Calibri"/>
          <w:b/>
          <w:sz w:val="20"/>
          <w:szCs w:val="20"/>
        </w:rPr>
        <w:t xml:space="preserve"> </w:t>
      </w:r>
    </w:p>
    <w:p w14:paraId="1CC3A808" w14:textId="77777777" w:rsidR="001E72CF" w:rsidRDefault="00000000">
      <w:pPr>
        <w:spacing w:after="240"/>
        <w:rPr>
          <w:rFonts w:ascii="Calibri" w:eastAsia="Calibri" w:hAnsi="Calibri" w:cs="Calibri"/>
          <w:b/>
          <w:sz w:val="19"/>
          <w:szCs w:val="19"/>
        </w:rPr>
      </w:pPr>
      <w:r>
        <w:rPr>
          <w:rFonts w:ascii="Calibri" w:eastAsia="Calibri" w:hAnsi="Calibri" w:cs="Calibri"/>
          <w:b/>
          <w:sz w:val="19"/>
          <w:szCs w:val="19"/>
        </w:rPr>
        <w:t xml:space="preserve"> </w:t>
      </w:r>
    </w:p>
    <w:p w14:paraId="191201A5" w14:textId="77777777" w:rsidR="001E72CF" w:rsidRDefault="00000000">
      <w:pPr>
        <w:spacing w:after="240"/>
        <w:rPr>
          <w:rFonts w:ascii="Calibri" w:eastAsia="Calibri" w:hAnsi="Calibri" w:cs="Calibri"/>
          <w:b/>
          <w:sz w:val="19"/>
          <w:szCs w:val="19"/>
        </w:rPr>
      </w:pPr>
      <w:r>
        <w:rPr>
          <w:rFonts w:ascii="Calibri" w:eastAsia="Calibri" w:hAnsi="Calibri" w:cs="Calibri"/>
          <w:b/>
          <w:sz w:val="19"/>
          <w:szCs w:val="19"/>
        </w:rPr>
        <w:t xml:space="preserve"> </w:t>
      </w:r>
    </w:p>
    <w:p w14:paraId="62D5CD0A" w14:textId="77777777" w:rsidR="001E72CF" w:rsidRDefault="00000000">
      <w:pPr>
        <w:spacing w:after="240"/>
        <w:rPr>
          <w:rFonts w:ascii="Calibri" w:eastAsia="Calibri" w:hAnsi="Calibri" w:cs="Calibri"/>
          <w:b/>
          <w:sz w:val="19"/>
          <w:szCs w:val="19"/>
        </w:rPr>
      </w:pPr>
      <w:r>
        <w:rPr>
          <w:rFonts w:ascii="Calibri" w:eastAsia="Calibri" w:hAnsi="Calibri" w:cs="Calibri"/>
          <w:b/>
          <w:sz w:val="19"/>
          <w:szCs w:val="19"/>
        </w:rPr>
        <w:t xml:space="preserve"> </w:t>
      </w:r>
    </w:p>
    <w:p w14:paraId="3F27D804" w14:textId="77777777" w:rsidR="001E72CF" w:rsidRDefault="00000000">
      <w:pPr>
        <w:spacing w:after="240"/>
        <w:rPr>
          <w:rFonts w:ascii="Calibri" w:eastAsia="Calibri" w:hAnsi="Calibri" w:cs="Calibri"/>
          <w:b/>
          <w:sz w:val="19"/>
          <w:szCs w:val="19"/>
        </w:rPr>
      </w:pPr>
      <w:r>
        <w:rPr>
          <w:rFonts w:ascii="Calibri" w:eastAsia="Calibri" w:hAnsi="Calibri" w:cs="Calibri"/>
          <w:b/>
          <w:sz w:val="19"/>
          <w:szCs w:val="19"/>
        </w:rPr>
        <w:t xml:space="preserve"> </w:t>
      </w:r>
    </w:p>
    <w:p w14:paraId="7696F40E" w14:textId="77777777" w:rsidR="001E72CF" w:rsidRDefault="00000000">
      <w:pPr>
        <w:spacing w:after="240"/>
        <w:rPr>
          <w:rFonts w:ascii="Calibri" w:eastAsia="Calibri" w:hAnsi="Calibri" w:cs="Calibri"/>
          <w:b/>
          <w:sz w:val="19"/>
          <w:szCs w:val="19"/>
        </w:rPr>
      </w:pPr>
      <w:r>
        <w:rPr>
          <w:rFonts w:ascii="Calibri" w:eastAsia="Calibri" w:hAnsi="Calibri" w:cs="Calibri"/>
          <w:b/>
          <w:sz w:val="19"/>
          <w:szCs w:val="19"/>
        </w:rPr>
        <w:t xml:space="preserve"> </w:t>
      </w:r>
    </w:p>
    <w:p w14:paraId="181DBECA" w14:textId="77777777" w:rsidR="001E72CF" w:rsidRDefault="00000000">
      <w:pPr>
        <w:spacing w:after="240"/>
        <w:rPr>
          <w:rFonts w:ascii="Calibri" w:eastAsia="Calibri" w:hAnsi="Calibri" w:cs="Calibri"/>
          <w:b/>
          <w:sz w:val="19"/>
          <w:szCs w:val="19"/>
        </w:rPr>
      </w:pPr>
      <w:r>
        <w:rPr>
          <w:rFonts w:ascii="Calibri" w:eastAsia="Calibri" w:hAnsi="Calibri" w:cs="Calibri"/>
          <w:b/>
          <w:sz w:val="19"/>
          <w:szCs w:val="19"/>
        </w:rPr>
        <w:t xml:space="preserve"> </w:t>
      </w:r>
    </w:p>
    <w:p w14:paraId="482D0F0B" w14:textId="77777777" w:rsidR="001E72CF" w:rsidRDefault="00000000">
      <w:pPr>
        <w:spacing w:after="240"/>
        <w:rPr>
          <w:rFonts w:ascii="Calibri" w:eastAsia="Calibri" w:hAnsi="Calibri" w:cs="Calibri"/>
          <w:b/>
          <w:sz w:val="19"/>
          <w:szCs w:val="19"/>
        </w:rPr>
      </w:pPr>
      <w:r>
        <w:rPr>
          <w:rFonts w:ascii="Calibri" w:eastAsia="Calibri" w:hAnsi="Calibri" w:cs="Calibri"/>
          <w:b/>
          <w:sz w:val="19"/>
          <w:szCs w:val="19"/>
        </w:rPr>
        <w:t xml:space="preserve"> </w:t>
      </w:r>
    </w:p>
    <w:p w14:paraId="03A6F3AA" w14:textId="77777777" w:rsidR="001E72CF" w:rsidRDefault="00000000">
      <w:pPr>
        <w:spacing w:after="240"/>
        <w:rPr>
          <w:rFonts w:ascii="Calibri" w:eastAsia="Calibri" w:hAnsi="Calibri" w:cs="Calibri"/>
          <w:b/>
          <w:sz w:val="19"/>
          <w:szCs w:val="19"/>
        </w:rPr>
      </w:pPr>
      <w:r>
        <w:rPr>
          <w:rFonts w:ascii="Calibri" w:eastAsia="Calibri" w:hAnsi="Calibri" w:cs="Calibri"/>
          <w:b/>
          <w:sz w:val="19"/>
          <w:szCs w:val="19"/>
        </w:rPr>
        <w:lastRenderedPageBreak/>
        <w:t xml:space="preserve"> </w:t>
      </w:r>
    </w:p>
    <w:p w14:paraId="36DE6BFE" w14:textId="77777777" w:rsidR="001E72CF" w:rsidRDefault="00000000">
      <w:pPr>
        <w:spacing w:after="240"/>
        <w:rPr>
          <w:rFonts w:ascii="Calibri" w:eastAsia="Calibri" w:hAnsi="Calibri" w:cs="Calibri"/>
          <w:b/>
          <w:sz w:val="19"/>
          <w:szCs w:val="19"/>
        </w:rPr>
      </w:pPr>
      <w:r>
        <w:rPr>
          <w:rFonts w:ascii="Calibri" w:eastAsia="Calibri" w:hAnsi="Calibri" w:cs="Calibri"/>
          <w:b/>
          <w:sz w:val="19"/>
          <w:szCs w:val="19"/>
        </w:rPr>
        <w:t xml:space="preserve"> </w:t>
      </w:r>
    </w:p>
    <w:p w14:paraId="0DE1C1B3" w14:textId="77777777" w:rsidR="001E72CF" w:rsidRDefault="00000000">
      <w:pPr>
        <w:spacing w:before="100"/>
        <w:ind w:left="460"/>
        <w:rPr>
          <w:rFonts w:ascii="Calibri" w:eastAsia="Calibri" w:hAnsi="Calibri" w:cs="Calibri"/>
          <w:b/>
          <w:sz w:val="24"/>
          <w:szCs w:val="24"/>
        </w:rPr>
      </w:pPr>
      <w:r>
        <w:rPr>
          <w:b/>
          <w:sz w:val="24"/>
          <w:szCs w:val="24"/>
        </w:rPr>
        <w:t>3.</w:t>
      </w:r>
      <w:r>
        <w:rPr>
          <w:sz w:val="14"/>
          <w:szCs w:val="14"/>
        </w:rPr>
        <w:t xml:space="preserve">     </w:t>
      </w:r>
      <w:r>
        <w:rPr>
          <w:rFonts w:ascii="Calibri" w:eastAsia="Calibri" w:hAnsi="Calibri" w:cs="Calibri"/>
          <w:b/>
          <w:sz w:val="24"/>
          <w:szCs w:val="24"/>
        </w:rPr>
        <w:t>List of Vulnerable Parameter, Location discovered</w:t>
      </w:r>
    </w:p>
    <w:p w14:paraId="28D09C03" w14:textId="77777777" w:rsidR="001E72CF" w:rsidRDefault="00000000">
      <w:pPr>
        <w:spacing w:before="240" w:after="240"/>
        <w:rPr>
          <w:rFonts w:ascii="Calibri" w:eastAsia="Calibri" w:hAnsi="Calibri" w:cs="Calibri"/>
          <w:b/>
          <w:sz w:val="26"/>
          <w:szCs w:val="26"/>
        </w:rPr>
      </w:pPr>
      <w:r>
        <w:rPr>
          <w:rFonts w:ascii="Calibri" w:eastAsia="Calibri" w:hAnsi="Calibri" w:cs="Calibri"/>
          <w:b/>
          <w:sz w:val="26"/>
          <w:szCs w:val="26"/>
        </w:rPr>
        <w:t xml:space="preserve"> </w:t>
      </w:r>
    </w:p>
    <w:tbl>
      <w:tblPr>
        <w:tblStyle w:val="a0"/>
        <w:tblW w:w="10365" w:type="dxa"/>
        <w:tblBorders>
          <w:top w:val="nil"/>
          <w:left w:val="nil"/>
          <w:bottom w:val="nil"/>
          <w:right w:val="nil"/>
          <w:insideH w:val="nil"/>
          <w:insideV w:val="nil"/>
        </w:tblBorders>
        <w:tblLayout w:type="fixed"/>
        <w:tblLook w:val="0600" w:firstRow="0" w:lastRow="0" w:firstColumn="0" w:lastColumn="0" w:noHBand="1" w:noVBand="1"/>
      </w:tblPr>
      <w:tblGrid>
        <w:gridCol w:w="645"/>
        <w:gridCol w:w="3135"/>
        <w:gridCol w:w="4020"/>
        <w:gridCol w:w="2565"/>
      </w:tblGrid>
      <w:tr w:rsidR="001E72CF" w14:paraId="7951ECC8" w14:textId="77777777">
        <w:trPr>
          <w:trHeight w:val="725"/>
        </w:trPr>
        <w:tc>
          <w:tcPr>
            <w:tcW w:w="64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5FDEA77" w14:textId="77777777" w:rsidR="001E72CF" w:rsidRDefault="00000000">
            <w:pPr>
              <w:spacing w:before="240" w:after="240" w:line="279" w:lineRule="auto"/>
              <w:ind w:left="-440"/>
              <w:rPr>
                <w:rFonts w:ascii="Calibri" w:eastAsia="Calibri" w:hAnsi="Calibri" w:cs="Calibri"/>
                <w:b/>
                <w:sz w:val="24"/>
                <w:szCs w:val="24"/>
              </w:rPr>
            </w:pPr>
            <w:r>
              <w:rPr>
                <w:rFonts w:ascii="Calibri" w:eastAsia="Calibri" w:hAnsi="Calibri" w:cs="Calibri"/>
                <w:b/>
                <w:sz w:val="24"/>
                <w:szCs w:val="24"/>
              </w:rPr>
              <w:t>S. No.</w:t>
            </w:r>
          </w:p>
        </w:tc>
        <w:tc>
          <w:tcPr>
            <w:tcW w:w="3135"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5918CD17" w14:textId="77777777" w:rsidR="001E72CF" w:rsidRDefault="00000000">
            <w:pPr>
              <w:spacing w:before="240" w:after="240" w:line="279" w:lineRule="auto"/>
              <w:ind w:left="-440"/>
              <w:rPr>
                <w:rFonts w:ascii="Calibri" w:eastAsia="Calibri" w:hAnsi="Calibri" w:cs="Calibri"/>
                <w:b/>
                <w:sz w:val="24"/>
                <w:szCs w:val="24"/>
              </w:rPr>
            </w:pPr>
            <w:r>
              <w:rPr>
                <w:rFonts w:ascii="Calibri" w:eastAsia="Calibri" w:hAnsi="Calibri" w:cs="Calibri"/>
                <w:b/>
                <w:sz w:val="24"/>
                <w:szCs w:val="24"/>
              </w:rPr>
              <w:t>Vulnerability Path</w:t>
            </w:r>
          </w:p>
        </w:tc>
        <w:tc>
          <w:tcPr>
            <w:tcW w:w="402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2780E0D8" w14:textId="77777777" w:rsidR="001E72CF" w:rsidRDefault="00000000">
            <w:pPr>
              <w:spacing w:before="240" w:after="240" w:line="279" w:lineRule="auto"/>
              <w:ind w:left="-440"/>
              <w:rPr>
                <w:rFonts w:ascii="Calibri" w:eastAsia="Calibri" w:hAnsi="Calibri" w:cs="Calibri"/>
                <w:b/>
                <w:sz w:val="24"/>
                <w:szCs w:val="24"/>
              </w:rPr>
            </w:pPr>
            <w:r>
              <w:rPr>
                <w:rFonts w:ascii="Calibri" w:eastAsia="Calibri" w:hAnsi="Calibri" w:cs="Calibri"/>
                <w:b/>
                <w:sz w:val="24"/>
                <w:szCs w:val="24"/>
              </w:rPr>
              <w:t>Name of The Vulnerability</w:t>
            </w:r>
          </w:p>
        </w:tc>
        <w:tc>
          <w:tcPr>
            <w:tcW w:w="2565"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163E911E" w14:textId="77777777" w:rsidR="001E72CF" w:rsidRDefault="00000000">
            <w:pPr>
              <w:spacing w:before="240" w:after="240" w:line="279" w:lineRule="auto"/>
              <w:ind w:left="-340"/>
              <w:rPr>
                <w:rFonts w:ascii="Calibri" w:eastAsia="Calibri" w:hAnsi="Calibri" w:cs="Calibri"/>
                <w:b/>
                <w:sz w:val="24"/>
                <w:szCs w:val="24"/>
              </w:rPr>
            </w:pPr>
            <w:r>
              <w:rPr>
                <w:rFonts w:ascii="Calibri" w:eastAsia="Calibri" w:hAnsi="Calibri" w:cs="Calibri"/>
                <w:b/>
                <w:sz w:val="24"/>
                <w:szCs w:val="24"/>
              </w:rPr>
              <w:t>References-CWE</w:t>
            </w:r>
          </w:p>
        </w:tc>
      </w:tr>
      <w:tr w:rsidR="001E72CF" w14:paraId="18842B1D" w14:textId="77777777">
        <w:trPr>
          <w:trHeight w:val="2225"/>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F5C065"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1.1</w:t>
            </w:r>
          </w:p>
          <w:p w14:paraId="2CE2D9C1"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p w14:paraId="15C88CA5"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1.2</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49C84D03" w14:textId="77777777" w:rsidR="001E72CF" w:rsidRDefault="00000000">
            <w:pPr>
              <w:spacing w:before="240" w:after="240"/>
              <w:ind w:left="-440"/>
              <w:rPr>
                <w:rFonts w:ascii="Calibri" w:eastAsia="Calibri" w:hAnsi="Calibri" w:cs="Calibri"/>
                <w:b/>
                <w:color w:val="1155CC"/>
                <w:sz w:val="34"/>
                <w:szCs w:val="34"/>
                <w:u w:val="single"/>
              </w:rPr>
            </w:pPr>
            <w:hyperlink r:id="rId6">
              <w:r>
                <w:rPr>
                  <w:rFonts w:ascii="Calibri" w:eastAsia="Calibri" w:hAnsi="Calibri" w:cs="Calibri"/>
                  <w:b/>
                  <w:color w:val="1155CC"/>
                  <w:sz w:val="34"/>
                  <w:szCs w:val="34"/>
                  <w:u w:val="single"/>
                </w:rPr>
                <w:t>http://192.168.0.109:8080/admin/en/blog</w:t>
              </w:r>
            </w:hyperlink>
          </w:p>
          <w:p w14:paraId="243F5956" w14:textId="77777777" w:rsidR="001E72CF" w:rsidRDefault="00000000">
            <w:pPr>
              <w:spacing w:before="240" w:after="240"/>
              <w:ind w:left="-440"/>
              <w:rPr>
                <w:rFonts w:ascii="Calibri" w:eastAsia="Calibri" w:hAnsi="Calibri" w:cs="Calibri"/>
                <w:b/>
                <w:color w:val="1155CC"/>
                <w:sz w:val="34"/>
                <w:szCs w:val="34"/>
                <w:u w:val="single"/>
              </w:rPr>
            </w:pPr>
            <w:hyperlink r:id="rId7">
              <w:r>
                <w:rPr>
                  <w:rFonts w:ascii="Calibri" w:eastAsia="Calibri" w:hAnsi="Calibri" w:cs="Calibri"/>
                  <w:b/>
                  <w:color w:val="1155CC"/>
                  <w:sz w:val="34"/>
                  <w:szCs w:val="34"/>
                  <w:u w:val="single"/>
                </w:rPr>
                <w:t>http://192.168.0.109:8080/admin/en/report_contact_us</w:t>
              </w:r>
            </w:hyperlink>
          </w:p>
          <w:p w14:paraId="2D530BA4"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65F24C6C"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Cross-Site Scripting (Stored)</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B6AADC5"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CWE-79: Improper Neutralization of Input During Web Page Generation ('Cross-site Scripting')</w:t>
            </w:r>
          </w:p>
          <w:p w14:paraId="66990C92"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r>
      <w:tr w:rsidR="001E72CF" w14:paraId="319E5D58" w14:textId="77777777">
        <w:trPr>
          <w:trHeight w:val="134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76A47F"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2</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5F914F03" w14:textId="77777777" w:rsidR="001E72CF" w:rsidRDefault="00000000">
            <w:pPr>
              <w:spacing w:before="240" w:after="240"/>
              <w:ind w:left="-440"/>
              <w:rPr>
                <w:rFonts w:ascii="Calibri" w:eastAsia="Calibri" w:hAnsi="Calibri" w:cs="Calibri"/>
                <w:b/>
                <w:color w:val="0563C1"/>
                <w:sz w:val="34"/>
                <w:szCs w:val="34"/>
              </w:rPr>
            </w:pPr>
            <w:r>
              <w:rPr>
                <w:rFonts w:ascii="Calibri" w:eastAsia="Calibri" w:hAnsi="Calibri" w:cs="Calibri"/>
                <w:b/>
                <w:color w:val="0563C1"/>
                <w:sz w:val="34"/>
                <w:szCs w:val="34"/>
              </w:rPr>
              <w:t>http://192.168.0.100:8080/sh/admclient</w:t>
            </w:r>
          </w:p>
          <w:p w14:paraId="64910CBD"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2BA2A905"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NO session management</w:t>
            </w:r>
          </w:p>
          <w:p w14:paraId="1A3AF00C"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6217BDEB"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CWE-384: Session Fixation</w:t>
            </w:r>
          </w:p>
          <w:p w14:paraId="43DDDE1A"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r>
      <w:tr w:rsidR="001E72CF" w14:paraId="3F07E8C4" w14:textId="77777777">
        <w:trPr>
          <w:trHeight w:val="164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6FC0E7"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3</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11481FC8" w14:textId="77777777" w:rsidR="001E72CF" w:rsidRDefault="00000000">
            <w:pPr>
              <w:spacing w:before="240" w:after="240"/>
              <w:ind w:left="-440"/>
              <w:rPr>
                <w:rFonts w:ascii="Calibri" w:eastAsia="Calibri" w:hAnsi="Calibri" w:cs="Calibri"/>
                <w:b/>
                <w:color w:val="0563C1"/>
                <w:sz w:val="34"/>
                <w:szCs w:val="34"/>
              </w:rPr>
            </w:pPr>
            <w:r>
              <w:rPr>
                <w:rFonts w:ascii="Calibri" w:eastAsia="Calibri" w:hAnsi="Calibri" w:cs="Calibri"/>
                <w:b/>
                <w:color w:val="0563C1"/>
                <w:sz w:val="34"/>
                <w:szCs w:val="34"/>
              </w:rPr>
              <w:t>http://192.168.0.109:8080/sh/login</w:t>
            </w:r>
          </w:p>
          <w:p w14:paraId="16F80889"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446C312F"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Login captcha bypass</w:t>
            </w:r>
          </w:p>
          <w:p w14:paraId="05A7A182"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0AEBAC01"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CWE-804: Guessable CAPTCHA</w:t>
            </w:r>
          </w:p>
          <w:p w14:paraId="0E32698C"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r>
      <w:tr w:rsidR="001E72CF" w14:paraId="46F5F7B0" w14:textId="77777777">
        <w:trPr>
          <w:trHeight w:val="134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7976EE"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lastRenderedPageBreak/>
              <w:t>4</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27D44621" w14:textId="77777777" w:rsidR="001E72CF" w:rsidRDefault="00000000">
            <w:pPr>
              <w:spacing w:before="240" w:after="240"/>
              <w:ind w:left="-440"/>
              <w:rPr>
                <w:rFonts w:ascii="Calibri" w:eastAsia="Calibri" w:hAnsi="Calibri" w:cs="Calibri"/>
                <w:b/>
                <w:color w:val="0563C1"/>
                <w:sz w:val="34"/>
                <w:szCs w:val="34"/>
                <w:u w:val="single"/>
              </w:rPr>
            </w:pPr>
            <w:hyperlink r:id="rId8">
              <w:r>
                <w:rPr>
                  <w:rFonts w:ascii="Calibri" w:eastAsia="Calibri" w:hAnsi="Calibri" w:cs="Calibri"/>
                  <w:b/>
                  <w:color w:val="0563C1"/>
                  <w:sz w:val="34"/>
                  <w:szCs w:val="34"/>
                  <w:u w:val="single"/>
                </w:rPr>
                <w:t>http://192.168.0.109:8080/sh/login</w:t>
              </w:r>
            </w:hyperlink>
          </w:p>
          <w:p w14:paraId="15932646"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49300D71"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Admin login SQL injection</w:t>
            </w:r>
          </w:p>
          <w:p w14:paraId="538082DD"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042937D3"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CWE-284: Improper Access Control</w:t>
            </w:r>
          </w:p>
          <w:p w14:paraId="3C4F3D78"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r>
      <w:tr w:rsidR="001E72CF" w14:paraId="309F826F" w14:textId="77777777">
        <w:trPr>
          <w:trHeight w:val="164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2C05A2"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5</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64E10ADD" w14:textId="77777777" w:rsidR="001E72CF" w:rsidRDefault="00000000">
            <w:pPr>
              <w:spacing w:before="240" w:after="240"/>
              <w:ind w:left="-440"/>
              <w:rPr>
                <w:rFonts w:ascii="Calibri" w:eastAsia="Calibri" w:hAnsi="Calibri" w:cs="Calibri"/>
                <w:b/>
                <w:color w:val="1155CC"/>
                <w:sz w:val="34"/>
                <w:szCs w:val="34"/>
                <w:u w:val="single"/>
              </w:rPr>
            </w:pPr>
            <w:hyperlink r:id="rId9">
              <w:r>
                <w:rPr>
                  <w:rFonts w:ascii="Calibri" w:eastAsia="Calibri" w:hAnsi="Calibri" w:cs="Calibri"/>
                  <w:b/>
                  <w:color w:val="1155CC"/>
                  <w:sz w:val="34"/>
                  <w:szCs w:val="34"/>
                  <w:u w:val="single"/>
                </w:rPr>
                <w:t>http://192.168.0.109:8080/admin/en/vulnerability</w:t>
              </w:r>
            </w:hyperlink>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286AB985"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Broken Access Control</w:t>
            </w:r>
          </w:p>
          <w:p w14:paraId="215BF91D"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6070802F"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CWE-284: Improper Access Control</w:t>
            </w:r>
          </w:p>
          <w:p w14:paraId="56F2832F"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r>
      <w:tr w:rsidR="001E72CF" w14:paraId="44D13B00" w14:textId="77777777">
        <w:trPr>
          <w:trHeight w:val="134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5BA66D"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6</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410C9617" w14:textId="77777777" w:rsidR="001E72CF" w:rsidRDefault="00000000">
            <w:pPr>
              <w:spacing w:before="240" w:after="240"/>
              <w:ind w:left="-440"/>
              <w:rPr>
                <w:rFonts w:ascii="Calibri" w:eastAsia="Calibri" w:hAnsi="Calibri" w:cs="Calibri"/>
                <w:b/>
                <w:color w:val="0563C1"/>
                <w:sz w:val="34"/>
                <w:szCs w:val="34"/>
              </w:rPr>
            </w:pPr>
            <w:r>
              <w:rPr>
                <w:rFonts w:ascii="Calibri" w:eastAsia="Calibri" w:hAnsi="Calibri" w:cs="Calibri"/>
                <w:b/>
                <w:color w:val="0563C1"/>
                <w:sz w:val="34"/>
                <w:szCs w:val="34"/>
              </w:rPr>
              <w:t>http://192.168.0.109:8080/manager/html</w:t>
            </w:r>
          </w:p>
          <w:p w14:paraId="1AE6B8D0"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204CCFD7"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Default credentials</w:t>
            </w:r>
          </w:p>
          <w:p w14:paraId="3DCE4180"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2CB38F89"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CWE-1392: Use of Default Credentials</w:t>
            </w:r>
          </w:p>
          <w:p w14:paraId="7F9651E8"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r>
      <w:tr w:rsidR="001E72CF" w14:paraId="42DAB7F6" w14:textId="77777777">
        <w:trPr>
          <w:trHeight w:val="3725"/>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D14372"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7.1</w:t>
            </w:r>
          </w:p>
          <w:p w14:paraId="5C153B16"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p w14:paraId="3588B08E"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p w14:paraId="57EA1133"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7.2</w:t>
            </w:r>
          </w:p>
          <w:p w14:paraId="49A2B4A8"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p w14:paraId="01F976CA"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p w14:paraId="5A4ECA1F"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7.3</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1BACDD96" w14:textId="77777777" w:rsidR="001E72CF" w:rsidRDefault="00000000">
            <w:pPr>
              <w:spacing w:before="240" w:after="240"/>
              <w:ind w:left="-440"/>
              <w:rPr>
                <w:rFonts w:ascii="Calibri" w:eastAsia="Calibri" w:hAnsi="Calibri" w:cs="Calibri"/>
                <w:b/>
                <w:color w:val="1155CC"/>
                <w:sz w:val="34"/>
                <w:szCs w:val="34"/>
                <w:u w:val="single"/>
              </w:rPr>
            </w:pPr>
            <w:r>
              <w:fldChar w:fldCharType="begin"/>
            </w:r>
            <w:r>
              <w:instrText xml:space="preserve"> HYPERLINK "http://192.168.0.109:8080/tl/vulnerability%0b%20%20http:/192.168.0.109:8080/uploads/shell.jsp?cmd=ls" </w:instrText>
            </w:r>
            <w:r>
              <w:fldChar w:fldCharType="separate"/>
            </w:r>
            <w:r>
              <w:rPr>
                <w:rFonts w:ascii="Calibri" w:eastAsia="Calibri" w:hAnsi="Calibri" w:cs="Calibri"/>
                <w:b/>
                <w:color w:val="1155CC"/>
                <w:sz w:val="34"/>
                <w:szCs w:val="34"/>
                <w:u w:val="single"/>
              </w:rPr>
              <w:t>http://192.168.0.109:8080/tl/vulnerability</w:t>
            </w:r>
          </w:p>
          <w:p w14:paraId="51BD7133" w14:textId="77777777" w:rsidR="001E72CF" w:rsidRDefault="00000000">
            <w:pPr>
              <w:spacing w:before="240" w:after="240"/>
              <w:ind w:left="-440"/>
              <w:rPr>
                <w:rFonts w:ascii="Calibri" w:eastAsia="Calibri" w:hAnsi="Calibri" w:cs="Calibri"/>
                <w:b/>
                <w:color w:val="1155CC"/>
                <w:sz w:val="34"/>
                <w:szCs w:val="34"/>
                <w:u w:val="single"/>
              </w:rPr>
            </w:pPr>
            <w:r>
              <w:rPr>
                <w:rFonts w:ascii="Calibri" w:eastAsia="Calibri" w:hAnsi="Calibri" w:cs="Calibri"/>
                <w:b/>
                <w:color w:val="1155CC"/>
                <w:sz w:val="34"/>
                <w:szCs w:val="34"/>
                <w:u w:val="single"/>
              </w:rPr>
              <w:t xml:space="preserve">  http://192.168.0.109:8080/uploads/shell.jsp?cmd=ls</w:t>
            </w:r>
            <w:r>
              <w:fldChar w:fldCharType="end"/>
            </w:r>
          </w:p>
          <w:p w14:paraId="6BAC83B9"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p w14:paraId="54463403" w14:textId="77777777" w:rsidR="001E72CF" w:rsidRDefault="00000000">
            <w:pPr>
              <w:spacing w:before="240" w:after="240"/>
              <w:ind w:left="-440"/>
              <w:rPr>
                <w:rFonts w:ascii="Calibri" w:eastAsia="Calibri" w:hAnsi="Calibri" w:cs="Calibri"/>
                <w:b/>
                <w:color w:val="1155CC"/>
                <w:sz w:val="24"/>
                <w:szCs w:val="24"/>
                <w:u w:val="single"/>
              </w:rPr>
            </w:pPr>
            <w:hyperlink r:id="rId10">
              <w:r>
                <w:rPr>
                  <w:rFonts w:ascii="Calibri" w:eastAsia="Calibri" w:hAnsi="Calibri" w:cs="Calibri"/>
                  <w:b/>
                  <w:color w:val="1155CC"/>
                  <w:sz w:val="24"/>
                  <w:szCs w:val="24"/>
                  <w:u w:val="single"/>
                </w:rPr>
                <w:t>http://192.168.0.109:8080/admin/en/profile_settings</w:t>
              </w:r>
            </w:hyperlink>
          </w:p>
          <w:p w14:paraId="24462ED5"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37F6FC1"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File upload</w:t>
            </w:r>
          </w:p>
          <w:p w14:paraId="3AEF18CE"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01975A93"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CWE-434: Unrestricted Upload of File with Dangerous Type</w:t>
            </w:r>
          </w:p>
          <w:p w14:paraId="267A74AC"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r>
      <w:tr w:rsidR="001E72CF" w14:paraId="7EA8D585" w14:textId="77777777">
        <w:trPr>
          <w:trHeight w:val="110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D036AA"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lastRenderedPageBreak/>
              <w:t>8</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5DCDF544" w14:textId="77777777" w:rsidR="001E72CF" w:rsidRDefault="00000000">
            <w:pPr>
              <w:spacing w:before="240" w:after="240"/>
              <w:ind w:left="-440"/>
              <w:rPr>
                <w:rFonts w:ascii="Calibri" w:eastAsia="Calibri" w:hAnsi="Calibri" w:cs="Calibri"/>
                <w:b/>
                <w:color w:val="1155CC"/>
                <w:sz w:val="34"/>
                <w:szCs w:val="34"/>
                <w:u w:val="single"/>
              </w:rPr>
            </w:pPr>
            <w:hyperlink r:id="rId11">
              <w:r>
                <w:rPr>
                  <w:rFonts w:ascii="Calibri" w:eastAsia="Calibri" w:hAnsi="Calibri" w:cs="Calibri"/>
                  <w:b/>
                  <w:color w:val="1155CC"/>
                  <w:sz w:val="34"/>
                  <w:szCs w:val="34"/>
                  <w:u w:val="single"/>
                </w:rPr>
                <w:t>http://192.168.0.109:8080/</w:t>
              </w:r>
            </w:hyperlink>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414725EB"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Anti-CSRF Token missing</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618677A5"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CWE-352: Cross-Site Request Forgery (CSRF)</w:t>
            </w:r>
          </w:p>
        </w:tc>
      </w:tr>
      <w:tr w:rsidR="001E72CF" w14:paraId="5F61C9BD" w14:textId="77777777">
        <w:trPr>
          <w:trHeight w:val="110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1454B1"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9</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5D01CA10" w14:textId="77777777" w:rsidR="001E72CF" w:rsidRDefault="00000000">
            <w:pPr>
              <w:spacing w:before="240" w:after="240"/>
              <w:ind w:left="-440"/>
              <w:rPr>
                <w:rFonts w:ascii="Calibri" w:eastAsia="Calibri" w:hAnsi="Calibri" w:cs="Calibri"/>
                <w:b/>
                <w:color w:val="1155CC"/>
                <w:sz w:val="34"/>
                <w:szCs w:val="34"/>
                <w:u w:val="single"/>
              </w:rPr>
            </w:pPr>
            <w:hyperlink r:id="rId12">
              <w:r>
                <w:rPr>
                  <w:rFonts w:ascii="Calibri" w:eastAsia="Calibri" w:hAnsi="Calibri" w:cs="Calibri"/>
                  <w:b/>
                  <w:color w:val="1155CC"/>
                  <w:sz w:val="34"/>
                  <w:szCs w:val="34"/>
                  <w:u w:val="single"/>
                </w:rPr>
                <w:t>http://192.168.0.109:8080/manager</w:t>
              </w:r>
            </w:hyperlink>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28B1B7C2"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Apache Tomcat Enabled</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44E34F30"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CWE-284: Improper Access Control</w:t>
            </w:r>
          </w:p>
        </w:tc>
      </w:tr>
      <w:tr w:rsidR="001E72CF" w14:paraId="12F53D6C" w14:textId="77777777">
        <w:trPr>
          <w:trHeight w:val="170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8547AE"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10</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251BA6E5" w14:textId="77777777" w:rsidR="001E72CF" w:rsidRDefault="00000000">
            <w:pPr>
              <w:spacing w:before="240" w:after="240"/>
              <w:ind w:left="-440"/>
              <w:rPr>
                <w:rFonts w:ascii="Calibri" w:eastAsia="Calibri" w:hAnsi="Calibri" w:cs="Calibri"/>
                <w:b/>
                <w:sz w:val="34"/>
                <w:szCs w:val="34"/>
              </w:rPr>
            </w:pPr>
            <w:hyperlink r:id="rId13">
              <w:r>
                <w:rPr>
                  <w:rFonts w:ascii="Calibri" w:eastAsia="Calibri" w:hAnsi="Calibri" w:cs="Calibri"/>
                  <w:b/>
                  <w:color w:val="1155CC"/>
                  <w:sz w:val="34"/>
                  <w:szCs w:val="34"/>
                  <w:u w:val="single"/>
                </w:rPr>
                <w:t>http://192.168.0.109:8080</w:t>
              </w:r>
            </w:hyperlink>
            <w:r>
              <w:rPr>
                <w:rFonts w:ascii="Calibri" w:eastAsia="Calibri" w:hAnsi="Calibri" w:cs="Calibri"/>
                <w:b/>
                <w:sz w:val="34"/>
                <w:szCs w:val="34"/>
              </w:rPr>
              <w:t>/</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0DE5A03"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System Information Exposure</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5D2FEF1E"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CWE-497: Exposure of Sensitive System Information to an Unauthorized Control Sphere</w:t>
            </w:r>
          </w:p>
        </w:tc>
      </w:tr>
      <w:tr w:rsidR="001E72CF" w14:paraId="1398DF62" w14:textId="77777777">
        <w:trPr>
          <w:trHeight w:val="2765"/>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4224CF"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11</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358B0B77" w14:textId="77777777" w:rsidR="001E72CF" w:rsidRDefault="00000000">
            <w:pPr>
              <w:spacing w:before="240" w:after="240"/>
              <w:ind w:left="-440"/>
              <w:rPr>
                <w:rFonts w:ascii="Calibri" w:eastAsia="Calibri" w:hAnsi="Calibri" w:cs="Calibri"/>
                <w:b/>
                <w:color w:val="1155CC"/>
                <w:u w:val="single"/>
              </w:rPr>
            </w:pPr>
            <w:hyperlink r:id="rId14">
              <w:r>
                <w:rPr>
                  <w:rFonts w:ascii="Calibri" w:eastAsia="Calibri" w:hAnsi="Calibri" w:cs="Calibri"/>
                  <w:b/>
                  <w:color w:val="1155CC"/>
                  <w:u w:val="single"/>
                </w:rPr>
                <w:t>http://192.168.0.109:8080/</w:t>
              </w:r>
            </w:hyperlink>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243AE25" w14:textId="77777777" w:rsidR="001E72CF" w:rsidRDefault="00000000">
            <w:pPr>
              <w:spacing w:before="240" w:after="240"/>
              <w:ind w:left="-440"/>
              <w:rPr>
                <w:rFonts w:ascii="Calibri" w:eastAsia="Calibri" w:hAnsi="Calibri" w:cs="Calibri"/>
                <w:b/>
              </w:rPr>
            </w:pPr>
            <w:r>
              <w:rPr>
                <w:rFonts w:ascii="Calibri" w:eastAsia="Calibri" w:hAnsi="Calibri" w:cs="Calibri"/>
                <w:b/>
              </w:rPr>
              <w:t>Secure  Http flag</w:t>
            </w:r>
          </w:p>
          <w:p w14:paraId="697C9A14"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6C2FECE5" w14:textId="77777777" w:rsidR="001E72CF" w:rsidRDefault="001E72CF">
            <w:pPr>
              <w:spacing w:before="240" w:after="240"/>
              <w:rPr>
                <w:b/>
                <w:sz w:val="34"/>
                <w:szCs w:val="34"/>
              </w:rPr>
            </w:pPr>
          </w:p>
          <w:tbl>
            <w:tblPr>
              <w:tblStyle w:val="a1"/>
              <w:tblW w:w="2316" w:type="dxa"/>
              <w:tblBorders>
                <w:top w:val="nil"/>
                <w:left w:val="nil"/>
                <w:bottom w:val="nil"/>
                <w:right w:val="nil"/>
                <w:insideH w:val="nil"/>
                <w:insideV w:val="nil"/>
              </w:tblBorders>
              <w:tblLayout w:type="fixed"/>
              <w:tblLook w:val="0600" w:firstRow="0" w:lastRow="0" w:firstColumn="0" w:lastColumn="0" w:noHBand="1" w:noVBand="1"/>
            </w:tblPr>
            <w:tblGrid>
              <w:gridCol w:w="1776"/>
              <w:gridCol w:w="540"/>
            </w:tblGrid>
            <w:tr w:rsidR="001E72CF" w14:paraId="447E7672" w14:textId="77777777">
              <w:trPr>
                <w:trHeight w:val="215"/>
              </w:trPr>
              <w:tc>
                <w:tcPr>
                  <w:tcW w:w="1775" w:type="dxa"/>
                  <w:tcBorders>
                    <w:top w:val="nil"/>
                    <w:left w:val="nil"/>
                    <w:bottom w:val="nil"/>
                    <w:right w:val="nil"/>
                  </w:tcBorders>
                  <w:shd w:val="clear" w:color="auto" w:fill="auto"/>
                  <w:tcMar>
                    <w:top w:w="100" w:type="dxa"/>
                    <w:left w:w="100" w:type="dxa"/>
                    <w:bottom w:w="100" w:type="dxa"/>
                    <w:right w:w="100" w:type="dxa"/>
                  </w:tcMar>
                </w:tcPr>
                <w:p w14:paraId="05A00229" w14:textId="77777777" w:rsidR="001E72CF" w:rsidRDefault="001E72CF">
                  <w:pPr>
                    <w:spacing w:before="240" w:after="240"/>
                    <w:rPr>
                      <w:b/>
                      <w:sz w:val="34"/>
                      <w:szCs w:val="34"/>
                    </w:rPr>
                  </w:pPr>
                </w:p>
              </w:tc>
              <w:tc>
                <w:tcPr>
                  <w:tcW w:w="540" w:type="dxa"/>
                  <w:vMerge w:val="restart"/>
                  <w:tcBorders>
                    <w:top w:val="nil"/>
                    <w:left w:val="nil"/>
                    <w:bottom w:val="nil"/>
                    <w:right w:val="nil"/>
                  </w:tcBorders>
                  <w:shd w:val="clear" w:color="auto" w:fill="auto"/>
                  <w:tcMar>
                    <w:top w:w="80" w:type="dxa"/>
                    <w:left w:w="160" w:type="dxa"/>
                    <w:bottom w:w="80" w:type="dxa"/>
                    <w:right w:w="160" w:type="dxa"/>
                  </w:tcMar>
                </w:tcPr>
                <w:p w14:paraId="667F80D6" w14:textId="77777777" w:rsidR="001E72CF" w:rsidRDefault="001E72CF">
                  <w:pPr>
                    <w:spacing w:before="240" w:after="240"/>
                    <w:rPr>
                      <w:b/>
                      <w:sz w:val="34"/>
                      <w:szCs w:val="34"/>
                    </w:rPr>
                  </w:pPr>
                </w:p>
              </w:tc>
            </w:tr>
            <w:tr w:rsidR="001E72CF" w14:paraId="76BA2AE9" w14:textId="77777777">
              <w:trPr>
                <w:trHeight w:val="2635"/>
              </w:trPr>
              <w:tc>
                <w:tcPr>
                  <w:tcW w:w="1775" w:type="dxa"/>
                  <w:tcBorders>
                    <w:top w:val="nil"/>
                    <w:left w:val="nil"/>
                    <w:bottom w:val="nil"/>
                    <w:right w:val="nil"/>
                  </w:tcBorders>
                  <w:shd w:val="clear" w:color="auto" w:fill="auto"/>
                  <w:tcMar>
                    <w:top w:w="160" w:type="dxa"/>
                    <w:left w:w="240" w:type="dxa"/>
                    <w:bottom w:w="100" w:type="dxa"/>
                    <w:right w:w="240" w:type="dxa"/>
                  </w:tcMar>
                </w:tcPr>
                <w:p w14:paraId="4292D20C" w14:textId="77777777" w:rsidR="001E72CF" w:rsidRDefault="00000000">
                  <w:pPr>
                    <w:pStyle w:val="Heading2"/>
                    <w:keepNext w:val="0"/>
                    <w:keepLines w:val="0"/>
                    <w:spacing w:after="40"/>
                    <w:ind w:left="-440"/>
                    <w:rPr>
                      <w:rFonts w:ascii="Calibri" w:eastAsia="Calibri" w:hAnsi="Calibri" w:cs="Calibri"/>
                      <w:b/>
                      <w:color w:val="6C1D1F"/>
                      <w:sz w:val="22"/>
                      <w:szCs w:val="22"/>
                    </w:rPr>
                  </w:pPr>
                  <w:bookmarkStart w:id="1" w:name="_sn3i49vk5ufo" w:colFirst="0" w:colLast="0"/>
                  <w:bookmarkEnd w:id="1"/>
                  <w:r>
                    <w:rPr>
                      <w:rFonts w:ascii="Calibri" w:eastAsia="Calibri" w:hAnsi="Calibri" w:cs="Calibri"/>
                      <w:b/>
                      <w:color w:val="6C1D1F"/>
                      <w:sz w:val="22"/>
                      <w:szCs w:val="22"/>
                    </w:rPr>
                    <w:t>CWE-497: Exposure of Sensitive System Information to an Unauthorized Control Sphere</w:t>
                  </w:r>
                </w:p>
              </w:tc>
              <w:tc>
                <w:tcPr>
                  <w:tcW w:w="540" w:type="dxa"/>
                  <w:vMerge/>
                  <w:tcBorders>
                    <w:bottom w:val="nil"/>
                    <w:right w:val="nil"/>
                  </w:tcBorders>
                  <w:shd w:val="clear" w:color="auto" w:fill="auto"/>
                  <w:tcMar>
                    <w:top w:w="100" w:type="dxa"/>
                    <w:left w:w="100" w:type="dxa"/>
                    <w:bottom w:w="100" w:type="dxa"/>
                    <w:right w:w="100" w:type="dxa"/>
                  </w:tcMar>
                </w:tcPr>
                <w:p w14:paraId="15910003" w14:textId="77777777" w:rsidR="001E72CF" w:rsidRDefault="001E72CF">
                  <w:pPr>
                    <w:spacing w:before="240" w:after="240"/>
                    <w:rPr>
                      <w:b/>
                      <w:sz w:val="34"/>
                      <w:szCs w:val="34"/>
                    </w:rPr>
                  </w:pPr>
                </w:p>
              </w:tc>
            </w:tr>
          </w:tbl>
          <w:p w14:paraId="5F0D12D8" w14:textId="77777777" w:rsidR="001E72CF" w:rsidRDefault="001E72CF">
            <w:pPr>
              <w:spacing w:before="240" w:after="240"/>
              <w:ind w:left="-440"/>
              <w:rPr>
                <w:b/>
                <w:sz w:val="34"/>
                <w:szCs w:val="34"/>
              </w:rPr>
            </w:pPr>
          </w:p>
        </w:tc>
      </w:tr>
      <w:tr w:rsidR="001E72CF" w14:paraId="261C6E0B" w14:textId="77777777">
        <w:trPr>
          <w:trHeight w:val="1775"/>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BE7031"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lastRenderedPageBreak/>
              <w:t>12</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26E2ED7B" w14:textId="77777777" w:rsidR="001E72CF" w:rsidRDefault="00000000">
            <w:pPr>
              <w:spacing w:before="240" w:after="240"/>
              <w:ind w:left="-440"/>
              <w:rPr>
                <w:rFonts w:ascii="Calibri" w:eastAsia="Calibri" w:hAnsi="Calibri" w:cs="Calibri"/>
                <w:b/>
                <w:color w:val="1155CC"/>
                <w:sz w:val="34"/>
                <w:szCs w:val="34"/>
                <w:u w:val="single"/>
              </w:rPr>
            </w:pPr>
            <w:hyperlink r:id="rId15">
              <w:r>
                <w:rPr>
                  <w:rFonts w:ascii="Calibri" w:eastAsia="Calibri" w:hAnsi="Calibri" w:cs="Calibri"/>
                  <w:b/>
                  <w:color w:val="1155CC"/>
                  <w:sz w:val="34"/>
                  <w:szCs w:val="34"/>
                  <w:u w:val="single"/>
                </w:rPr>
                <w:t>http://192.168.0.109:8080/</w:t>
              </w:r>
            </w:hyperlink>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6ABD4DD0" w14:textId="77777777" w:rsidR="001E72CF" w:rsidRDefault="00000000">
            <w:pPr>
              <w:spacing w:before="240" w:after="240"/>
              <w:ind w:left="-440"/>
              <w:rPr>
                <w:rFonts w:ascii="Calibri" w:eastAsia="Calibri" w:hAnsi="Calibri" w:cs="Calibri"/>
                <w:b/>
              </w:rPr>
            </w:pPr>
            <w:r>
              <w:rPr>
                <w:rFonts w:ascii="Calibri" w:eastAsia="Calibri" w:hAnsi="Calibri" w:cs="Calibri"/>
                <w:b/>
              </w:rPr>
              <w:t>SSL Encryption is not enabled</w:t>
            </w:r>
          </w:p>
          <w:p w14:paraId="7B5F255C"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0C2943D8"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CWE-319: Cleartext Transmission of Sensitive Information</w:t>
            </w:r>
          </w:p>
        </w:tc>
      </w:tr>
      <w:tr w:rsidR="001E72CF" w14:paraId="5817CFEB" w14:textId="77777777">
        <w:trPr>
          <w:trHeight w:val="1985"/>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B654CB"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13</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0CDFBD73" w14:textId="77777777" w:rsidR="001E72CF" w:rsidRDefault="00000000">
            <w:pPr>
              <w:spacing w:before="240" w:after="240"/>
              <w:ind w:left="-440"/>
              <w:rPr>
                <w:rFonts w:ascii="Calibri" w:eastAsia="Calibri" w:hAnsi="Calibri" w:cs="Calibri"/>
                <w:b/>
                <w:color w:val="1155CC"/>
                <w:u w:val="single"/>
              </w:rPr>
            </w:pPr>
            <w:hyperlink r:id="rId16">
              <w:r>
                <w:rPr>
                  <w:rFonts w:ascii="Calibri" w:eastAsia="Calibri" w:hAnsi="Calibri" w:cs="Calibri"/>
                  <w:b/>
                  <w:color w:val="1155CC"/>
                  <w:u w:val="single"/>
                </w:rPr>
                <w:t>http://192.168.0.109:8080/</w:t>
              </w:r>
            </w:hyperlink>
          </w:p>
          <w:p w14:paraId="7E73A61D"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5B88F5C" w14:textId="77777777" w:rsidR="001E72CF" w:rsidRDefault="00000000">
            <w:pPr>
              <w:spacing w:before="240" w:after="240"/>
              <w:ind w:left="-440"/>
              <w:rPr>
                <w:rFonts w:ascii="Calibri" w:eastAsia="Calibri" w:hAnsi="Calibri" w:cs="Calibri"/>
                <w:b/>
              </w:rPr>
            </w:pPr>
            <w:r>
              <w:rPr>
                <w:rFonts w:ascii="Calibri" w:eastAsia="Calibri" w:hAnsi="Calibri" w:cs="Calibri"/>
                <w:b/>
              </w:rPr>
              <w:t>Local file Inclusion</w:t>
            </w:r>
          </w:p>
          <w:p w14:paraId="04609AC3"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091DD241" w14:textId="77777777" w:rsidR="001E72CF" w:rsidRDefault="00000000">
            <w:pPr>
              <w:spacing w:before="240" w:after="240"/>
              <w:ind w:left="-440"/>
              <w:rPr>
                <w:rFonts w:ascii="Calibri" w:eastAsia="Calibri" w:hAnsi="Calibri" w:cs="Calibri"/>
                <w:b/>
                <w:color w:val="6C1D1F"/>
                <w:sz w:val="34"/>
                <w:szCs w:val="34"/>
              </w:rPr>
            </w:pPr>
            <w:r>
              <w:rPr>
                <w:rFonts w:ascii="Calibri" w:eastAsia="Calibri" w:hAnsi="Calibri" w:cs="Calibri"/>
                <w:b/>
                <w:color w:val="6C1D1F"/>
                <w:sz w:val="34"/>
                <w:szCs w:val="34"/>
              </w:rPr>
              <w:t>CWE-98: Improper Control of Filename for Include/Require Statement in PHP Program ('PHP Remote File Inclusion')</w:t>
            </w:r>
          </w:p>
        </w:tc>
      </w:tr>
      <w:tr w:rsidR="001E72CF" w14:paraId="6608A345" w14:textId="77777777">
        <w:trPr>
          <w:trHeight w:val="2765"/>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904F14"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14.1</w:t>
            </w:r>
          </w:p>
          <w:p w14:paraId="4F366A89"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p w14:paraId="75A1F36A"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p w14:paraId="61042E0E"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14.2</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7867B55C" w14:textId="77777777" w:rsidR="001E72CF" w:rsidRDefault="00000000">
            <w:pPr>
              <w:spacing w:before="240" w:after="240"/>
              <w:ind w:left="-440"/>
              <w:rPr>
                <w:rFonts w:ascii="Calibri" w:eastAsia="Calibri" w:hAnsi="Calibri" w:cs="Calibri"/>
                <w:b/>
                <w:color w:val="1155CC"/>
                <w:sz w:val="34"/>
                <w:szCs w:val="34"/>
                <w:u w:val="single"/>
              </w:rPr>
            </w:pPr>
            <w:hyperlink r:id="rId17">
              <w:r>
                <w:rPr>
                  <w:rFonts w:ascii="Calibri" w:eastAsia="Calibri" w:hAnsi="Calibri" w:cs="Calibri"/>
                  <w:b/>
                  <w:color w:val="1155CC"/>
                  <w:sz w:val="34"/>
                  <w:szCs w:val="34"/>
                  <w:u w:val="single"/>
                </w:rPr>
                <w:t>http://192.168.0.109:8080/</w:t>
              </w:r>
            </w:hyperlink>
          </w:p>
          <w:p w14:paraId="3DA5884D" w14:textId="77777777" w:rsidR="001E72CF" w:rsidRDefault="00000000">
            <w:pPr>
              <w:spacing w:before="240" w:after="240"/>
              <w:ind w:left="-440"/>
              <w:rPr>
                <w:rFonts w:ascii="Calibri" w:eastAsia="Calibri" w:hAnsi="Calibri" w:cs="Calibri"/>
                <w:b/>
                <w:color w:val="1155CC"/>
                <w:sz w:val="34"/>
                <w:szCs w:val="34"/>
              </w:rPr>
            </w:pPr>
            <w:r>
              <w:rPr>
                <w:rFonts w:ascii="Calibri" w:eastAsia="Calibri" w:hAnsi="Calibri" w:cs="Calibri"/>
                <w:b/>
                <w:color w:val="1155CC"/>
                <w:sz w:val="34"/>
                <w:szCs w:val="34"/>
              </w:rPr>
              <w:t xml:space="preserve"> </w:t>
            </w:r>
          </w:p>
          <w:p w14:paraId="126AD1CF" w14:textId="77777777" w:rsidR="001E72CF" w:rsidRDefault="00000000">
            <w:pPr>
              <w:spacing w:before="240" w:after="240"/>
              <w:ind w:left="-440"/>
              <w:rPr>
                <w:rFonts w:ascii="Calibri" w:eastAsia="Calibri" w:hAnsi="Calibri" w:cs="Calibri"/>
                <w:b/>
                <w:color w:val="1155CC"/>
                <w:sz w:val="34"/>
                <w:szCs w:val="34"/>
              </w:rPr>
            </w:pPr>
            <w:r>
              <w:rPr>
                <w:rFonts w:ascii="Calibri" w:eastAsia="Calibri" w:hAnsi="Calibri" w:cs="Calibri"/>
                <w:b/>
                <w:color w:val="1155CC"/>
                <w:sz w:val="34"/>
                <w:szCs w:val="34"/>
              </w:rPr>
              <w:t xml:space="preserve"> </w:t>
            </w:r>
          </w:p>
          <w:p w14:paraId="26FFB1E4" w14:textId="77777777" w:rsidR="001E72CF" w:rsidRDefault="00000000">
            <w:pPr>
              <w:spacing w:before="240" w:after="240"/>
              <w:ind w:left="-440"/>
              <w:rPr>
                <w:rFonts w:ascii="Calibri" w:eastAsia="Calibri" w:hAnsi="Calibri" w:cs="Calibri"/>
                <w:b/>
                <w:color w:val="1155CC"/>
                <w:sz w:val="24"/>
                <w:szCs w:val="24"/>
                <w:u w:val="single"/>
              </w:rPr>
            </w:pPr>
            <w:hyperlink r:id="rId18">
              <w:r>
                <w:rPr>
                  <w:rFonts w:ascii="Calibri" w:eastAsia="Calibri" w:hAnsi="Calibri" w:cs="Calibri"/>
                  <w:b/>
                  <w:color w:val="1155CC"/>
                  <w:sz w:val="24"/>
                  <w:szCs w:val="24"/>
                  <w:u w:val="single"/>
                </w:rPr>
                <w:t>http://192.168.0.109:8080/admin/en/blog</w:t>
              </w:r>
            </w:hyperlink>
          </w:p>
          <w:p w14:paraId="3A583A71"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65C6C6E2"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Cross-Site Scripting (Reflected)</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5C8B108" w14:textId="77777777" w:rsidR="001E72CF" w:rsidRDefault="001E72CF">
            <w:pPr>
              <w:spacing w:before="240" w:after="240"/>
              <w:rPr>
                <w:b/>
                <w:sz w:val="34"/>
                <w:szCs w:val="34"/>
              </w:rPr>
            </w:pPr>
          </w:p>
          <w:tbl>
            <w:tblPr>
              <w:tblStyle w:val="a2"/>
              <w:tblW w:w="2079" w:type="dxa"/>
              <w:tblBorders>
                <w:top w:val="nil"/>
                <w:left w:val="nil"/>
                <w:bottom w:val="nil"/>
                <w:right w:val="nil"/>
                <w:insideH w:val="nil"/>
                <w:insideV w:val="nil"/>
              </w:tblBorders>
              <w:tblLayout w:type="fixed"/>
              <w:tblLook w:val="0600" w:firstRow="0" w:lastRow="0" w:firstColumn="0" w:lastColumn="0" w:noHBand="1" w:noVBand="1"/>
            </w:tblPr>
            <w:tblGrid>
              <w:gridCol w:w="1594"/>
              <w:gridCol w:w="485"/>
            </w:tblGrid>
            <w:tr w:rsidR="001E72CF" w14:paraId="7E7E1F50" w14:textId="77777777">
              <w:trPr>
                <w:trHeight w:val="215"/>
              </w:trPr>
              <w:tc>
                <w:tcPr>
                  <w:tcW w:w="1593" w:type="dxa"/>
                  <w:tcBorders>
                    <w:top w:val="nil"/>
                    <w:left w:val="nil"/>
                    <w:bottom w:val="nil"/>
                    <w:right w:val="nil"/>
                  </w:tcBorders>
                  <w:shd w:val="clear" w:color="auto" w:fill="auto"/>
                  <w:tcMar>
                    <w:top w:w="100" w:type="dxa"/>
                    <w:left w:w="100" w:type="dxa"/>
                    <w:bottom w:w="100" w:type="dxa"/>
                    <w:right w:w="100" w:type="dxa"/>
                  </w:tcMar>
                </w:tcPr>
                <w:p w14:paraId="4F3C4D15" w14:textId="77777777" w:rsidR="001E72CF" w:rsidRDefault="001E72CF">
                  <w:pPr>
                    <w:spacing w:before="240" w:after="240"/>
                    <w:rPr>
                      <w:b/>
                      <w:sz w:val="34"/>
                      <w:szCs w:val="34"/>
                    </w:rPr>
                  </w:pPr>
                </w:p>
              </w:tc>
              <w:tc>
                <w:tcPr>
                  <w:tcW w:w="485" w:type="dxa"/>
                  <w:vMerge w:val="restart"/>
                  <w:tcBorders>
                    <w:top w:val="nil"/>
                    <w:left w:val="nil"/>
                    <w:bottom w:val="nil"/>
                    <w:right w:val="nil"/>
                  </w:tcBorders>
                  <w:shd w:val="clear" w:color="auto" w:fill="auto"/>
                  <w:tcMar>
                    <w:top w:w="80" w:type="dxa"/>
                    <w:left w:w="160" w:type="dxa"/>
                    <w:bottom w:w="80" w:type="dxa"/>
                    <w:right w:w="160" w:type="dxa"/>
                  </w:tcMar>
                </w:tcPr>
                <w:p w14:paraId="5765FBEA" w14:textId="77777777" w:rsidR="001E72CF" w:rsidRDefault="001E72CF">
                  <w:pPr>
                    <w:spacing w:before="240" w:after="240"/>
                    <w:rPr>
                      <w:b/>
                      <w:sz w:val="34"/>
                      <w:szCs w:val="34"/>
                    </w:rPr>
                  </w:pPr>
                </w:p>
              </w:tc>
            </w:tr>
            <w:tr w:rsidR="001E72CF" w14:paraId="3D760383" w14:textId="77777777">
              <w:trPr>
                <w:trHeight w:val="2635"/>
              </w:trPr>
              <w:tc>
                <w:tcPr>
                  <w:tcW w:w="1593" w:type="dxa"/>
                  <w:tcBorders>
                    <w:top w:val="nil"/>
                    <w:left w:val="nil"/>
                    <w:bottom w:val="nil"/>
                    <w:right w:val="nil"/>
                  </w:tcBorders>
                  <w:shd w:val="clear" w:color="auto" w:fill="auto"/>
                  <w:tcMar>
                    <w:top w:w="160" w:type="dxa"/>
                    <w:left w:w="240" w:type="dxa"/>
                    <w:bottom w:w="100" w:type="dxa"/>
                    <w:right w:w="240" w:type="dxa"/>
                  </w:tcMar>
                </w:tcPr>
                <w:p w14:paraId="47844210" w14:textId="77777777" w:rsidR="001E72CF" w:rsidRDefault="00000000">
                  <w:pPr>
                    <w:pStyle w:val="Heading2"/>
                    <w:keepNext w:val="0"/>
                    <w:keepLines w:val="0"/>
                    <w:spacing w:after="40"/>
                    <w:ind w:left="-440"/>
                    <w:rPr>
                      <w:rFonts w:ascii="Calibri" w:eastAsia="Calibri" w:hAnsi="Calibri" w:cs="Calibri"/>
                      <w:b/>
                      <w:color w:val="6C1D1F"/>
                      <w:sz w:val="22"/>
                      <w:szCs w:val="22"/>
                    </w:rPr>
                  </w:pPr>
                  <w:bookmarkStart w:id="2" w:name="_jgnuo4631hjc" w:colFirst="0" w:colLast="0"/>
                  <w:bookmarkEnd w:id="2"/>
                  <w:r>
                    <w:rPr>
                      <w:rFonts w:ascii="Calibri" w:eastAsia="Calibri" w:hAnsi="Calibri" w:cs="Calibri"/>
                      <w:b/>
                      <w:color w:val="6C1D1F"/>
                      <w:sz w:val="22"/>
                      <w:szCs w:val="22"/>
                    </w:rPr>
                    <w:t>CWE-79: Improper Neutralization of Input During Web Page Generation ('Cross-site Scripting')</w:t>
                  </w:r>
                </w:p>
              </w:tc>
              <w:tc>
                <w:tcPr>
                  <w:tcW w:w="485" w:type="dxa"/>
                  <w:vMerge/>
                  <w:tcBorders>
                    <w:bottom w:val="nil"/>
                    <w:right w:val="nil"/>
                  </w:tcBorders>
                  <w:shd w:val="clear" w:color="auto" w:fill="auto"/>
                  <w:tcMar>
                    <w:top w:w="100" w:type="dxa"/>
                    <w:left w:w="100" w:type="dxa"/>
                    <w:bottom w:w="100" w:type="dxa"/>
                    <w:right w:w="100" w:type="dxa"/>
                  </w:tcMar>
                </w:tcPr>
                <w:p w14:paraId="37E73F59" w14:textId="77777777" w:rsidR="001E72CF" w:rsidRDefault="001E72CF">
                  <w:pPr>
                    <w:spacing w:before="240" w:after="240"/>
                    <w:rPr>
                      <w:b/>
                      <w:sz w:val="34"/>
                      <w:szCs w:val="34"/>
                    </w:rPr>
                  </w:pPr>
                </w:p>
              </w:tc>
            </w:tr>
          </w:tbl>
          <w:p w14:paraId="73718BAF" w14:textId="77777777" w:rsidR="001E72CF" w:rsidRDefault="001E72CF">
            <w:pPr>
              <w:spacing w:before="240" w:after="240"/>
              <w:ind w:left="-440"/>
              <w:rPr>
                <w:b/>
                <w:sz w:val="34"/>
                <w:szCs w:val="34"/>
              </w:rPr>
            </w:pPr>
          </w:p>
        </w:tc>
      </w:tr>
      <w:tr w:rsidR="001E72CF" w14:paraId="0B8FEBA0" w14:textId="77777777">
        <w:trPr>
          <w:trHeight w:val="218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6C8114"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lastRenderedPageBreak/>
              <w:t>15.1</w:t>
            </w:r>
          </w:p>
          <w:p w14:paraId="01A0D581"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p w14:paraId="122B6572"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15.2</w:t>
            </w:r>
          </w:p>
          <w:p w14:paraId="25DF8701"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 xml:space="preserve"> </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0B4B065F" w14:textId="77777777" w:rsidR="001E72CF" w:rsidRDefault="00000000">
            <w:pPr>
              <w:spacing w:before="240" w:after="240"/>
              <w:ind w:left="-440"/>
              <w:rPr>
                <w:rFonts w:ascii="Calibri" w:eastAsia="Calibri" w:hAnsi="Calibri" w:cs="Calibri"/>
                <w:b/>
                <w:color w:val="1155CC"/>
                <w:sz w:val="34"/>
                <w:szCs w:val="34"/>
                <w:u w:val="single"/>
              </w:rPr>
            </w:pPr>
            <w:hyperlink r:id="rId19">
              <w:r>
                <w:rPr>
                  <w:rFonts w:ascii="Calibri" w:eastAsia="Calibri" w:hAnsi="Calibri" w:cs="Calibri"/>
                  <w:b/>
                  <w:color w:val="1155CC"/>
                  <w:sz w:val="34"/>
                  <w:szCs w:val="34"/>
                  <w:u w:val="single"/>
                </w:rPr>
                <w:t>http://192.168.68.59:8080/admin/en/profile</w:t>
              </w:r>
            </w:hyperlink>
          </w:p>
          <w:p w14:paraId="584033E7"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 xml:space="preserve"> </w:t>
            </w:r>
          </w:p>
          <w:p w14:paraId="32140EC1" w14:textId="77777777" w:rsidR="001E72CF" w:rsidRDefault="00000000">
            <w:pPr>
              <w:spacing w:before="240" w:after="240"/>
              <w:ind w:left="-440"/>
              <w:rPr>
                <w:rFonts w:ascii="Calibri" w:eastAsia="Calibri" w:hAnsi="Calibri" w:cs="Calibri"/>
                <w:b/>
                <w:color w:val="1155CC"/>
                <w:sz w:val="34"/>
                <w:szCs w:val="34"/>
                <w:u w:val="single"/>
              </w:rPr>
            </w:pPr>
            <w:hyperlink r:id="rId20">
              <w:r>
                <w:rPr>
                  <w:rFonts w:ascii="Calibri" w:eastAsia="Calibri" w:hAnsi="Calibri" w:cs="Calibri"/>
                  <w:b/>
                  <w:color w:val="1155CC"/>
                  <w:sz w:val="34"/>
                  <w:szCs w:val="34"/>
                  <w:u w:val="single"/>
                </w:rPr>
                <w:t>http://192.168.68.59:8080/</w:t>
              </w:r>
            </w:hyperlink>
          </w:p>
          <w:p w14:paraId="4686DE93"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F158CC9"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Insecure Design</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38C6DDA0"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CWE-657: Violation Of Secure Design Principle</w:t>
            </w:r>
          </w:p>
          <w:p w14:paraId="40311E77"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 xml:space="preserve"> </w:t>
            </w:r>
          </w:p>
          <w:p w14:paraId="376A7ED1"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CWE-1021:Improper UI Layers</w:t>
            </w:r>
          </w:p>
        </w:tc>
      </w:tr>
      <w:tr w:rsidR="001E72CF" w14:paraId="1F823798" w14:textId="77777777">
        <w:trPr>
          <w:trHeight w:val="140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4F087B"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16</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120528BC" w14:textId="77777777" w:rsidR="001E72CF" w:rsidRDefault="00000000">
            <w:pPr>
              <w:spacing w:before="240" w:after="240"/>
              <w:ind w:left="-440"/>
              <w:rPr>
                <w:rFonts w:ascii="Calibri" w:eastAsia="Calibri" w:hAnsi="Calibri" w:cs="Calibri"/>
                <w:b/>
                <w:color w:val="1155CC"/>
                <w:sz w:val="24"/>
                <w:szCs w:val="24"/>
                <w:u w:val="single"/>
              </w:rPr>
            </w:pPr>
            <w:hyperlink r:id="rId21">
              <w:r>
                <w:rPr>
                  <w:rFonts w:ascii="Calibri" w:eastAsia="Calibri" w:hAnsi="Calibri" w:cs="Calibri"/>
                  <w:b/>
                  <w:color w:val="1155CC"/>
                  <w:sz w:val="24"/>
                  <w:szCs w:val="24"/>
                  <w:u w:val="single"/>
                </w:rPr>
                <w:t>http://192.168.0.109:8080/admin/en/blog</w:t>
              </w:r>
            </w:hyperlink>
          </w:p>
          <w:p w14:paraId="6AF863CD"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56198F74"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Software And Data Integrity Failures</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2DA14935"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CWE-784:Validation Integrity Checking In Security Design</w:t>
            </w:r>
          </w:p>
        </w:tc>
      </w:tr>
      <w:tr w:rsidR="001E72CF" w14:paraId="2596E815" w14:textId="77777777">
        <w:trPr>
          <w:trHeight w:val="140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9B84AE"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17</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263DE579" w14:textId="77777777" w:rsidR="001E72CF" w:rsidRDefault="00000000">
            <w:pPr>
              <w:spacing w:before="240" w:after="240"/>
              <w:ind w:left="-440"/>
              <w:rPr>
                <w:rFonts w:ascii="Calibri" w:eastAsia="Calibri" w:hAnsi="Calibri" w:cs="Calibri"/>
                <w:b/>
                <w:color w:val="1155CC"/>
                <w:sz w:val="34"/>
                <w:szCs w:val="34"/>
                <w:u w:val="single"/>
              </w:rPr>
            </w:pPr>
            <w:hyperlink r:id="rId22">
              <w:r>
                <w:rPr>
                  <w:rFonts w:ascii="Calibri" w:eastAsia="Calibri" w:hAnsi="Calibri" w:cs="Calibri"/>
                  <w:b/>
                  <w:color w:val="1155CC"/>
                  <w:sz w:val="34"/>
                  <w:szCs w:val="34"/>
                  <w:u w:val="single"/>
                </w:rPr>
                <w:t>http://192.168.68.59:8080/admin/en/blog</w:t>
              </w:r>
            </w:hyperlink>
          </w:p>
          <w:p w14:paraId="2F9919C4"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1F7E40A2"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Security Loggings And Monitoring Failures</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498244D1"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CWE-1004: Sensitive cookie with HTTP</w:t>
            </w:r>
          </w:p>
        </w:tc>
      </w:tr>
      <w:tr w:rsidR="001E72CF" w14:paraId="3C373346" w14:textId="77777777">
        <w:trPr>
          <w:trHeight w:val="1100"/>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524586" w14:textId="77777777" w:rsidR="001E72CF" w:rsidRDefault="00000000">
            <w:pPr>
              <w:spacing w:before="240" w:after="240"/>
              <w:ind w:left="-440"/>
              <w:rPr>
                <w:rFonts w:ascii="Calibri" w:eastAsia="Calibri" w:hAnsi="Calibri" w:cs="Calibri"/>
                <w:b/>
                <w:sz w:val="24"/>
                <w:szCs w:val="24"/>
              </w:rPr>
            </w:pPr>
            <w:r>
              <w:rPr>
                <w:rFonts w:ascii="Calibri" w:eastAsia="Calibri" w:hAnsi="Calibri" w:cs="Calibri"/>
                <w:b/>
                <w:sz w:val="24"/>
                <w:szCs w:val="24"/>
              </w:rPr>
              <w:t>18</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5441DBA1" w14:textId="77777777" w:rsidR="001E72CF" w:rsidRDefault="00000000">
            <w:pPr>
              <w:spacing w:before="240" w:after="240"/>
              <w:ind w:left="-440"/>
              <w:rPr>
                <w:rFonts w:ascii="Calibri" w:eastAsia="Calibri" w:hAnsi="Calibri" w:cs="Calibri"/>
                <w:b/>
                <w:color w:val="1155CC"/>
                <w:sz w:val="34"/>
                <w:szCs w:val="34"/>
                <w:u w:val="single"/>
              </w:rPr>
            </w:pPr>
            <w:hyperlink r:id="rId23">
              <w:r>
                <w:rPr>
                  <w:rFonts w:ascii="Calibri" w:eastAsia="Calibri" w:hAnsi="Calibri" w:cs="Calibri"/>
                  <w:b/>
                  <w:color w:val="1155CC"/>
                  <w:sz w:val="34"/>
                  <w:szCs w:val="34"/>
                  <w:u w:val="single"/>
                </w:rPr>
                <w:t>http://192.168.68.59:8080/manager.hml</w:t>
              </w:r>
            </w:hyperlink>
          </w:p>
          <w:p w14:paraId="7D9380EF"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 xml:space="preserve"> </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1EC63BAD"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Server-Side Request Forgery</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35EC1039" w14:textId="77777777" w:rsidR="001E72CF" w:rsidRDefault="00000000">
            <w:pPr>
              <w:spacing w:before="240" w:after="240"/>
              <w:ind w:left="-440"/>
              <w:rPr>
                <w:rFonts w:ascii="Calibri" w:eastAsia="Calibri" w:hAnsi="Calibri" w:cs="Calibri"/>
                <w:b/>
                <w:sz w:val="34"/>
                <w:szCs w:val="34"/>
              </w:rPr>
            </w:pPr>
            <w:r>
              <w:rPr>
                <w:rFonts w:ascii="Calibri" w:eastAsia="Calibri" w:hAnsi="Calibri" w:cs="Calibri"/>
                <w:b/>
                <w:sz w:val="34"/>
                <w:szCs w:val="34"/>
              </w:rPr>
              <w:t>CWE-200: Sensitive Information To Unauthorized Actors</w:t>
            </w:r>
          </w:p>
        </w:tc>
      </w:tr>
    </w:tbl>
    <w:p w14:paraId="2CB6D2BB" w14:textId="77777777" w:rsidR="001E72CF" w:rsidRDefault="00000000">
      <w:pPr>
        <w:spacing w:after="240"/>
        <w:rPr>
          <w:rFonts w:ascii="Calibri" w:eastAsia="Calibri" w:hAnsi="Calibri" w:cs="Calibri"/>
          <w:b/>
          <w:sz w:val="21"/>
          <w:szCs w:val="21"/>
        </w:rPr>
      </w:pPr>
      <w:r>
        <w:rPr>
          <w:rFonts w:ascii="Calibri" w:eastAsia="Calibri" w:hAnsi="Calibri" w:cs="Calibri"/>
          <w:b/>
          <w:sz w:val="21"/>
          <w:szCs w:val="21"/>
        </w:rPr>
        <w:t xml:space="preserve"> </w:t>
      </w:r>
    </w:p>
    <w:p w14:paraId="7CBF22A7" w14:textId="77777777" w:rsidR="001E72CF" w:rsidRDefault="00000000">
      <w:pPr>
        <w:spacing w:after="240"/>
        <w:rPr>
          <w:rFonts w:ascii="Calibri" w:eastAsia="Calibri" w:hAnsi="Calibri" w:cs="Calibri"/>
          <w:b/>
          <w:sz w:val="21"/>
          <w:szCs w:val="21"/>
        </w:rPr>
      </w:pPr>
      <w:r>
        <w:rPr>
          <w:rFonts w:ascii="Calibri" w:eastAsia="Calibri" w:hAnsi="Calibri" w:cs="Calibri"/>
          <w:b/>
          <w:sz w:val="21"/>
          <w:szCs w:val="21"/>
        </w:rPr>
        <w:t xml:space="preserve"> </w:t>
      </w:r>
    </w:p>
    <w:p w14:paraId="4BA14EE3" w14:textId="77777777" w:rsidR="001E72CF" w:rsidRDefault="00000000">
      <w:pPr>
        <w:spacing w:after="240"/>
        <w:rPr>
          <w:rFonts w:ascii="Calibri" w:eastAsia="Calibri" w:hAnsi="Calibri" w:cs="Calibri"/>
          <w:b/>
          <w:sz w:val="21"/>
          <w:szCs w:val="21"/>
        </w:rPr>
      </w:pPr>
      <w:r>
        <w:rPr>
          <w:rFonts w:ascii="Calibri" w:eastAsia="Calibri" w:hAnsi="Calibri" w:cs="Calibri"/>
          <w:b/>
          <w:sz w:val="21"/>
          <w:szCs w:val="21"/>
        </w:rPr>
        <w:lastRenderedPageBreak/>
        <w:t xml:space="preserve"> </w:t>
      </w:r>
    </w:p>
    <w:p w14:paraId="065C3BCD" w14:textId="77777777" w:rsidR="001E72CF" w:rsidRDefault="00000000">
      <w:pPr>
        <w:spacing w:after="240"/>
        <w:rPr>
          <w:rFonts w:ascii="Calibri" w:eastAsia="Calibri" w:hAnsi="Calibri" w:cs="Calibri"/>
          <w:b/>
          <w:sz w:val="21"/>
          <w:szCs w:val="21"/>
        </w:rPr>
      </w:pPr>
      <w:r>
        <w:rPr>
          <w:rFonts w:ascii="Calibri" w:eastAsia="Calibri" w:hAnsi="Calibri" w:cs="Calibri"/>
          <w:b/>
          <w:sz w:val="21"/>
          <w:szCs w:val="21"/>
        </w:rPr>
        <w:t xml:space="preserve"> </w:t>
      </w:r>
    </w:p>
    <w:p w14:paraId="1B6ED914" w14:textId="77777777" w:rsidR="001E72CF" w:rsidRDefault="00000000">
      <w:pPr>
        <w:spacing w:after="240"/>
        <w:rPr>
          <w:rFonts w:ascii="Calibri" w:eastAsia="Calibri" w:hAnsi="Calibri" w:cs="Calibri"/>
          <w:b/>
          <w:sz w:val="21"/>
          <w:szCs w:val="21"/>
        </w:rPr>
      </w:pPr>
      <w:r>
        <w:rPr>
          <w:rFonts w:ascii="Calibri" w:eastAsia="Calibri" w:hAnsi="Calibri" w:cs="Calibri"/>
          <w:b/>
          <w:sz w:val="21"/>
          <w:szCs w:val="21"/>
        </w:rPr>
        <w:t xml:space="preserve"> </w:t>
      </w:r>
    </w:p>
    <w:p w14:paraId="068A9130" w14:textId="77777777" w:rsidR="001E72CF" w:rsidRDefault="00000000">
      <w:pPr>
        <w:pStyle w:val="Heading2"/>
        <w:keepNext w:val="0"/>
        <w:keepLines w:val="0"/>
        <w:spacing w:after="80"/>
        <w:rPr>
          <w:rFonts w:ascii="Calibri" w:eastAsia="Calibri" w:hAnsi="Calibri" w:cs="Calibri"/>
          <w:b/>
          <w:sz w:val="34"/>
          <w:szCs w:val="34"/>
        </w:rPr>
      </w:pPr>
      <w:bookmarkStart w:id="3" w:name="_fyj78xyqxyd8" w:colFirst="0" w:colLast="0"/>
      <w:bookmarkEnd w:id="3"/>
      <w:r>
        <w:rPr>
          <w:b/>
          <w:sz w:val="34"/>
          <w:szCs w:val="34"/>
        </w:rPr>
        <w:t>4.</w:t>
      </w:r>
      <w:r>
        <w:rPr>
          <w:sz w:val="14"/>
          <w:szCs w:val="14"/>
        </w:rPr>
        <w:t xml:space="preserve"> </w:t>
      </w:r>
      <w:r>
        <w:rPr>
          <w:sz w:val="14"/>
          <w:szCs w:val="14"/>
        </w:rPr>
        <w:tab/>
      </w:r>
      <w:r>
        <w:rPr>
          <w:rFonts w:ascii="Calibri" w:eastAsia="Calibri" w:hAnsi="Calibri" w:cs="Calibri"/>
          <w:b/>
          <w:sz w:val="34"/>
          <w:szCs w:val="34"/>
        </w:rPr>
        <w:t>Other Information</w:t>
      </w:r>
    </w:p>
    <w:p w14:paraId="0CF08567" w14:textId="77777777" w:rsidR="001E72CF" w:rsidRDefault="00000000">
      <w:pPr>
        <w:spacing w:before="240" w:after="240"/>
        <w:ind w:left="1000"/>
        <w:rPr>
          <w:rFonts w:ascii="Calibri" w:eastAsia="Calibri" w:hAnsi="Calibri" w:cs="Calibri"/>
          <w:b/>
          <w:sz w:val="34"/>
          <w:szCs w:val="34"/>
        </w:rPr>
      </w:pPr>
      <w:r>
        <w:rPr>
          <w:b/>
          <w:sz w:val="34"/>
          <w:szCs w:val="34"/>
        </w:rPr>
        <w:t>·</w:t>
      </w:r>
      <w:r>
        <w:rPr>
          <w:rFonts w:ascii="Times New Roman" w:eastAsia="Times New Roman" w:hAnsi="Times New Roman" w:cs="Times New Roman"/>
          <w:b/>
          <w:sz w:val="14"/>
          <w:szCs w:val="14"/>
        </w:rPr>
        <w:t xml:space="preserve">       </w:t>
      </w:r>
      <w:r>
        <w:rPr>
          <w:rFonts w:ascii="Calibri" w:eastAsia="Calibri" w:hAnsi="Calibri" w:cs="Calibri"/>
          <w:b/>
          <w:sz w:val="34"/>
          <w:szCs w:val="34"/>
        </w:rPr>
        <w:t>Tool: BurpSuite Pro, Sqlmap, Nmap, Browser Ad-ons</w:t>
      </w:r>
    </w:p>
    <w:p w14:paraId="023A8548" w14:textId="77777777" w:rsidR="001E72CF" w:rsidRDefault="00000000">
      <w:pPr>
        <w:spacing w:before="240" w:after="240"/>
        <w:ind w:left="1000"/>
        <w:rPr>
          <w:rFonts w:ascii="Calibri" w:eastAsia="Calibri" w:hAnsi="Calibri" w:cs="Calibri"/>
          <w:b/>
          <w:sz w:val="34"/>
          <w:szCs w:val="34"/>
        </w:rPr>
      </w:pPr>
      <w:r>
        <w:rPr>
          <w:b/>
          <w:sz w:val="34"/>
          <w:szCs w:val="34"/>
        </w:rPr>
        <w:t>·</w:t>
      </w:r>
      <w:r>
        <w:rPr>
          <w:rFonts w:ascii="Times New Roman" w:eastAsia="Times New Roman" w:hAnsi="Times New Roman" w:cs="Times New Roman"/>
          <w:b/>
          <w:sz w:val="14"/>
          <w:szCs w:val="14"/>
        </w:rPr>
        <w:t xml:space="preserve">       </w:t>
      </w:r>
      <w:r>
        <w:rPr>
          <w:rFonts w:ascii="Calibri" w:eastAsia="Calibri" w:hAnsi="Calibri" w:cs="Calibri"/>
          <w:b/>
          <w:sz w:val="34"/>
          <w:szCs w:val="34"/>
        </w:rPr>
        <w:t>Employee Details:</w:t>
      </w:r>
    </w:p>
    <w:p w14:paraId="1A17CBDD" w14:textId="77777777" w:rsidR="001E72CF" w:rsidRDefault="00000000">
      <w:pPr>
        <w:spacing w:before="240" w:after="240"/>
        <w:rPr>
          <w:rFonts w:ascii="Calibri" w:eastAsia="Calibri" w:hAnsi="Calibri" w:cs="Calibri"/>
          <w:b/>
          <w:sz w:val="34"/>
          <w:szCs w:val="34"/>
        </w:rPr>
      </w:pPr>
      <w:r>
        <w:rPr>
          <w:rFonts w:ascii="Calibri" w:eastAsia="Calibri" w:hAnsi="Calibri" w:cs="Calibri"/>
          <w:b/>
          <w:sz w:val="34"/>
          <w:szCs w:val="34"/>
        </w:rPr>
        <w:t xml:space="preserve"> </w:t>
      </w:r>
    </w:p>
    <w:p w14:paraId="1DF49350" w14:textId="77777777" w:rsidR="001E72CF" w:rsidRDefault="00000000">
      <w:pPr>
        <w:spacing w:before="240" w:after="240"/>
        <w:rPr>
          <w:rFonts w:ascii="Calibri" w:eastAsia="Calibri" w:hAnsi="Calibri" w:cs="Calibri"/>
          <w:b/>
          <w:sz w:val="34"/>
          <w:szCs w:val="34"/>
        </w:rPr>
      </w:pPr>
      <w:r>
        <w:rPr>
          <w:rFonts w:ascii="Calibri" w:eastAsia="Calibri" w:hAnsi="Calibri" w:cs="Calibri"/>
          <w:b/>
          <w:sz w:val="34"/>
          <w:szCs w:val="34"/>
        </w:rPr>
        <w:t xml:space="preserve"> </w:t>
      </w:r>
    </w:p>
    <w:p w14:paraId="4AC42D1E" w14:textId="77777777" w:rsidR="001E72CF" w:rsidRDefault="001E72CF">
      <w:pPr>
        <w:spacing w:before="240" w:after="240"/>
        <w:rPr>
          <w:b/>
          <w:sz w:val="34"/>
          <w:szCs w:val="34"/>
        </w:rPr>
      </w:pPr>
    </w:p>
    <w:p w14:paraId="6303B58F" w14:textId="77777777" w:rsidR="001E72CF" w:rsidRDefault="001E72CF">
      <w:pPr>
        <w:spacing w:before="240" w:after="240"/>
        <w:rPr>
          <w:b/>
          <w:sz w:val="34"/>
          <w:szCs w:val="34"/>
        </w:rPr>
      </w:pPr>
    </w:p>
    <w:p w14:paraId="20590ABD" w14:textId="77777777" w:rsidR="001E72CF" w:rsidRDefault="001E72CF">
      <w:pPr>
        <w:spacing w:before="240" w:after="240"/>
        <w:rPr>
          <w:b/>
          <w:sz w:val="34"/>
          <w:szCs w:val="34"/>
        </w:rPr>
      </w:pPr>
    </w:p>
    <w:p w14:paraId="12FDBBB2" w14:textId="77777777" w:rsidR="001E72CF" w:rsidRDefault="00000000">
      <w:pPr>
        <w:spacing w:before="240" w:after="240"/>
        <w:jc w:val="both"/>
        <w:rPr>
          <w:rFonts w:ascii="Times New Roman" w:eastAsia="Times New Roman" w:hAnsi="Times New Roman" w:cs="Times New Roman"/>
          <w:sz w:val="18"/>
          <w:szCs w:val="18"/>
        </w:rPr>
      </w:pPr>
      <w:r>
        <w:rPr>
          <w:b/>
          <w:sz w:val="34"/>
          <w:szCs w:val="34"/>
        </w:rPr>
        <w:t>1</w:t>
      </w:r>
      <w:r>
        <w:rPr>
          <w:b/>
        </w:rPr>
        <w:t>— 1.1 . Vulnerability Name</w:t>
      </w:r>
      <w:r>
        <w:t xml:space="preserve">: </w:t>
      </w:r>
      <w:r>
        <w:rPr>
          <w:rFonts w:ascii="Times New Roman" w:eastAsia="Times New Roman" w:hAnsi="Times New Roman" w:cs="Times New Roman"/>
          <w:sz w:val="24"/>
          <w:szCs w:val="24"/>
        </w:rPr>
        <w:t>Cross-Site Scripting (Stored)</w:t>
      </w:r>
    </w:p>
    <w:p w14:paraId="2B1656A2" w14:textId="77777777" w:rsidR="001E72CF" w:rsidRDefault="00000000">
      <w:pPr>
        <w:spacing w:before="240" w:after="240"/>
        <w:jc w:val="both"/>
      </w:pPr>
      <w:r>
        <w:rPr>
          <w:b/>
        </w:rPr>
        <w:t>CWE</w:t>
      </w:r>
      <w:r>
        <w:t xml:space="preserve"> : CWE-79</w:t>
      </w:r>
    </w:p>
    <w:p w14:paraId="13065CD2" w14:textId="77777777" w:rsidR="001E72CF" w:rsidRDefault="00000000">
      <w:pPr>
        <w:spacing w:before="240" w:after="240"/>
        <w:jc w:val="both"/>
      </w:pPr>
      <w:r>
        <w:rPr>
          <w:b/>
        </w:rPr>
        <w:t>OWASP Category</w:t>
      </w:r>
      <w:r>
        <w:t>: A03:2021 – Injection</w:t>
      </w:r>
    </w:p>
    <w:p w14:paraId="7623A134" w14:textId="77777777" w:rsidR="001E72CF" w:rsidRDefault="00000000">
      <w:pPr>
        <w:spacing w:before="240" w:after="240"/>
        <w:jc w:val="both"/>
      </w:pPr>
      <w:r>
        <w:rPr>
          <w:b/>
        </w:rPr>
        <w:t>Description</w:t>
      </w:r>
      <w:r>
        <w:t>: Untrusted data enters a web application, typically from a web request</w:t>
      </w:r>
    </w:p>
    <w:p w14:paraId="4FEC3B94" w14:textId="77777777" w:rsidR="001E72CF" w:rsidRDefault="00000000">
      <w:pPr>
        <w:spacing w:before="240" w:after="240"/>
        <w:jc w:val="both"/>
      </w:pPr>
      <w:r>
        <w:rPr>
          <w:b/>
        </w:rPr>
        <w:t>Business Impact</w:t>
      </w:r>
      <w:r>
        <w:t>: The application stores dangerous data in a database, message forum, visitor log, or other trusted data store. At a later time, the dangerous data is subsequently read back into the application and included in dynamic content. From an attacker's perspective, the optimal place to inject malicious content is in an area that is displayed to either many users or particularly interesting users. Interesting users typically have elevated privileges in the application or interact with sensitive data that is valuable to the attacker. If one of these users executes malicious content, the attacker may be able to perform privileged operations on behalf of the user or gain access to sensitive data belonging to the user. For example, the attacker might inject XSS into a log message, which might not be handled properly when an administrator views the logs.</w:t>
      </w:r>
    </w:p>
    <w:p w14:paraId="34B687FD" w14:textId="77777777" w:rsidR="001E72CF" w:rsidRDefault="00000000">
      <w:pPr>
        <w:spacing w:before="240" w:after="240"/>
        <w:jc w:val="both"/>
      </w:pPr>
      <w:r>
        <w:rPr>
          <w:b/>
        </w:rPr>
        <w:t>Vulnerability Path</w:t>
      </w:r>
      <w:r>
        <w:t xml:space="preserve"> :</w:t>
      </w:r>
      <w:hyperlink r:id="rId24">
        <w:r>
          <w:rPr>
            <w:color w:val="1155CC"/>
            <w:u w:val="single"/>
          </w:rPr>
          <w:t>http://192.168.0.109:8080/</w:t>
        </w:r>
      </w:hyperlink>
    </w:p>
    <w:p w14:paraId="598BCBFA" w14:textId="77777777" w:rsidR="001E72CF" w:rsidRDefault="00000000">
      <w:pPr>
        <w:spacing w:before="240" w:after="240"/>
        <w:jc w:val="both"/>
        <w:rPr>
          <w:color w:val="1155CC"/>
          <w:u w:val="single"/>
        </w:rPr>
      </w:pPr>
      <w:r>
        <w:rPr>
          <w:b/>
        </w:rPr>
        <w:lastRenderedPageBreak/>
        <w:t>Vulnerability Parameter</w:t>
      </w:r>
      <w:r>
        <w:t>:</w:t>
      </w:r>
      <w:hyperlink r:id="rId25">
        <w:r>
          <w:t xml:space="preserve"> </w:t>
        </w:r>
      </w:hyperlink>
      <w:hyperlink r:id="rId26">
        <w:r>
          <w:rPr>
            <w:color w:val="1155CC"/>
            <w:u w:val="single"/>
          </w:rPr>
          <w:t>http://192.168.0.109:8080/admin/en/blog</w:t>
        </w:r>
      </w:hyperlink>
    </w:p>
    <w:p w14:paraId="631D1235" w14:textId="77777777" w:rsidR="001E72CF" w:rsidRDefault="00000000">
      <w:pPr>
        <w:spacing w:before="240" w:after="240"/>
        <w:jc w:val="both"/>
      </w:pPr>
      <w:r>
        <w:rPr>
          <w:b/>
        </w:rPr>
        <w:t>Steps to Reproduce</w:t>
      </w:r>
      <w:r>
        <w:t xml:space="preserve"> :</w:t>
      </w:r>
    </w:p>
    <w:p w14:paraId="6D5053AB" w14:textId="77777777" w:rsidR="001E72CF" w:rsidRDefault="00000000">
      <w:pPr>
        <w:spacing w:before="240"/>
        <w:jc w:val="both"/>
      </w:pPr>
      <w:r>
        <w:t>Step 1. Access the URL</w:t>
      </w:r>
    </w:p>
    <w:p w14:paraId="3DA6ADD9" w14:textId="77777777" w:rsidR="001E72CF" w:rsidRDefault="00000000">
      <w:pPr>
        <w:spacing w:before="240"/>
        <w:jc w:val="center"/>
      </w:pPr>
      <w:r>
        <w:rPr>
          <w:noProof/>
        </w:rPr>
        <w:drawing>
          <wp:inline distT="114300" distB="114300" distL="114300" distR="114300" wp14:anchorId="2F4566F6" wp14:editId="148BA78A">
            <wp:extent cx="4681538" cy="25146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t="8671" r="12179" b="-6088"/>
                    <a:stretch>
                      <a:fillRect/>
                    </a:stretch>
                  </pic:blipFill>
                  <pic:spPr>
                    <a:xfrm>
                      <a:off x="0" y="0"/>
                      <a:ext cx="4681538" cy="2514600"/>
                    </a:xfrm>
                    <a:prstGeom prst="rect">
                      <a:avLst/>
                    </a:prstGeom>
                    <a:ln/>
                  </pic:spPr>
                </pic:pic>
              </a:graphicData>
            </a:graphic>
          </wp:inline>
        </w:drawing>
      </w:r>
    </w:p>
    <w:p w14:paraId="3E6838DF" w14:textId="77777777" w:rsidR="001E72CF" w:rsidRDefault="00000000">
      <w:pPr>
        <w:spacing w:before="240"/>
        <w:jc w:val="both"/>
      </w:pPr>
      <w:r>
        <w:t>Step 2:  Go to the login page and enter credentials</w:t>
      </w:r>
    </w:p>
    <w:p w14:paraId="3F5A9116" w14:textId="77777777" w:rsidR="001E72CF" w:rsidRDefault="00000000">
      <w:pPr>
        <w:spacing w:before="240"/>
        <w:jc w:val="center"/>
      </w:pPr>
      <w:r>
        <w:rPr>
          <w:noProof/>
        </w:rPr>
        <w:drawing>
          <wp:inline distT="114300" distB="114300" distL="114300" distR="114300" wp14:anchorId="4CA70723" wp14:editId="3EC9B7C9">
            <wp:extent cx="4905375" cy="2881313"/>
            <wp:effectExtent l="0" t="0" r="0" b="0"/>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t="8037" r="12271" b="5564"/>
                    <a:stretch>
                      <a:fillRect/>
                    </a:stretch>
                  </pic:blipFill>
                  <pic:spPr>
                    <a:xfrm>
                      <a:off x="0" y="0"/>
                      <a:ext cx="4905375" cy="2881313"/>
                    </a:xfrm>
                    <a:prstGeom prst="rect">
                      <a:avLst/>
                    </a:prstGeom>
                    <a:ln/>
                  </pic:spPr>
                </pic:pic>
              </a:graphicData>
            </a:graphic>
          </wp:inline>
        </w:drawing>
      </w:r>
    </w:p>
    <w:p w14:paraId="107CDD2D" w14:textId="77777777" w:rsidR="001E72CF" w:rsidRDefault="00000000">
      <w:pPr>
        <w:spacing w:before="240"/>
        <w:jc w:val="both"/>
      </w:pPr>
      <w:r>
        <w:t>Step 3: Now you will be redirected to the dashboard where we will enter the script.</w:t>
      </w:r>
    </w:p>
    <w:p w14:paraId="213DB535" w14:textId="77777777" w:rsidR="001E72CF" w:rsidRDefault="00000000">
      <w:pPr>
        <w:spacing w:before="240"/>
        <w:jc w:val="center"/>
        <w:rPr>
          <w:b/>
        </w:rPr>
      </w:pPr>
      <w:r>
        <w:rPr>
          <w:b/>
          <w:noProof/>
        </w:rPr>
        <w:lastRenderedPageBreak/>
        <w:drawing>
          <wp:inline distT="114300" distB="114300" distL="114300" distR="114300" wp14:anchorId="5B9C6D57" wp14:editId="1B1B7BD9">
            <wp:extent cx="4962525" cy="2661924"/>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t="7967" r="12019" b="9696"/>
                    <a:stretch>
                      <a:fillRect/>
                    </a:stretch>
                  </pic:blipFill>
                  <pic:spPr>
                    <a:xfrm>
                      <a:off x="0" y="0"/>
                      <a:ext cx="4962525" cy="2661924"/>
                    </a:xfrm>
                    <a:prstGeom prst="rect">
                      <a:avLst/>
                    </a:prstGeom>
                    <a:ln/>
                  </pic:spPr>
                </pic:pic>
              </a:graphicData>
            </a:graphic>
          </wp:inline>
        </w:drawing>
      </w:r>
    </w:p>
    <w:p w14:paraId="575D6C06" w14:textId="77777777" w:rsidR="001E72CF" w:rsidRDefault="00000000">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3:-after entering the script content like” hacked” u will find the dialogue box as shown below.</w:t>
      </w:r>
    </w:p>
    <w:p w14:paraId="3605FDBE" w14:textId="77777777" w:rsidR="001E72CF" w:rsidRDefault="00000000">
      <w:pPr>
        <w:spacing w:before="240"/>
        <w:jc w:val="center"/>
        <w:rPr>
          <w:b/>
        </w:rPr>
      </w:pPr>
      <w:r>
        <w:rPr>
          <w:b/>
          <w:noProof/>
        </w:rPr>
        <w:drawing>
          <wp:inline distT="114300" distB="114300" distL="114300" distR="114300" wp14:anchorId="086AF420" wp14:editId="0A241D43">
            <wp:extent cx="4567238" cy="2219325"/>
            <wp:effectExtent l="0" t="0" r="0" b="0"/>
            <wp:docPr id="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4567238" cy="2219325"/>
                    </a:xfrm>
                    <a:prstGeom prst="rect">
                      <a:avLst/>
                    </a:prstGeom>
                    <a:ln/>
                  </pic:spPr>
                </pic:pic>
              </a:graphicData>
            </a:graphic>
          </wp:inline>
        </w:drawing>
      </w:r>
    </w:p>
    <w:p w14:paraId="1EE43A84" w14:textId="77777777" w:rsidR="001E72CF" w:rsidRDefault="001E72CF">
      <w:pPr>
        <w:spacing w:before="240"/>
        <w:jc w:val="both"/>
      </w:pPr>
    </w:p>
    <w:p w14:paraId="34A5A149" w14:textId="77777777" w:rsidR="001E72CF" w:rsidRDefault="001E72CF">
      <w:pPr>
        <w:spacing w:before="240"/>
        <w:jc w:val="both"/>
      </w:pPr>
    </w:p>
    <w:p w14:paraId="5129445C" w14:textId="77777777" w:rsidR="001E72CF" w:rsidRDefault="00000000">
      <w:pPr>
        <w:spacing w:before="240"/>
        <w:jc w:val="both"/>
      </w:pPr>
      <w:r>
        <w:rPr>
          <w:b/>
        </w:rPr>
        <w:t>Recommendation</w:t>
      </w:r>
      <w:r>
        <w:t>:</w:t>
      </w:r>
    </w:p>
    <w:p w14:paraId="37306B45" w14:textId="77777777" w:rsidR="001E72CF" w:rsidRDefault="00000000">
      <w:pPr>
        <w:numPr>
          <w:ilvl w:val="0"/>
          <w:numId w:val="1"/>
        </w:numPr>
        <w:jc w:val="both"/>
      </w:pPr>
      <w:r>
        <w:t>Note that proper output encoding, escaping, and quoting is the most effective solution for preventing XSS, although input validation may provide some defense-in-depth.</w:t>
      </w:r>
    </w:p>
    <w:p w14:paraId="578FF47B" w14:textId="77777777" w:rsidR="001E72CF" w:rsidRDefault="001E72CF">
      <w:pPr>
        <w:ind w:left="1440"/>
        <w:jc w:val="both"/>
      </w:pPr>
    </w:p>
    <w:p w14:paraId="48A2F849" w14:textId="77777777" w:rsidR="001E72CF" w:rsidRDefault="001E72CF">
      <w:pPr>
        <w:spacing w:before="240" w:after="240"/>
        <w:jc w:val="both"/>
        <w:rPr>
          <w:b/>
        </w:rPr>
      </w:pPr>
    </w:p>
    <w:p w14:paraId="2F1BEE0C" w14:textId="77777777" w:rsidR="001E72CF" w:rsidRDefault="001E72CF">
      <w:pPr>
        <w:spacing w:before="240" w:after="240"/>
        <w:jc w:val="both"/>
        <w:rPr>
          <w:b/>
        </w:rPr>
      </w:pPr>
    </w:p>
    <w:p w14:paraId="5D8820EB" w14:textId="77777777" w:rsidR="001E72CF" w:rsidRDefault="001E72CF">
      <w:pPr>
        <w:spacing w:before="240" w:after="240"/>
        <w:jc w:val="both"/>
        <w:rPr>
          <w:b/>
        </w:rPr>
      </w:pPr>
    </w:p>
    <w:p w14:paraId="4A63BA0D" w14:textId="77777777" w:rsidR="001E72CF" w:rsidRDefault="001E72CF">
      <w:pPr>
        <w:spacing w:before="240" w:after="240"/>
        <w:jc w:val="both"/>
        <w:rPr>
          <w:b/>
        </w:rPr>
      </w:pPr>
    </w:p>
    <w:p w14:paraId="6EE56707" w14:textId="77777777" w:rsidR="001E72CF" w:rsidRDefault="001E72CF">
      <w:pPr>
        <w:spacing w:before="240" w:after="240"/>
        <w:jc w:val="both"/>
        <w:rPr>
          <w:b/>
        </w:rPr>
      </w:pPr>
    </w:p>
    <w:p w14:paraId="71AE5D5E" w14:textId="77777777" w:rsidR="001E72CF" w:rsidRDefault="001E72CF">
      <w:pPr>
        <w:spacing w:before="240" w:after="240"/>
        <w:jc w:val="both"/>
        <w:rPr>
          <w:b/>
        </w:rPr>
      </w:pPr>
    </w:p>
    <w:p w14:paraId="4940D9A8" w14:textId="77777777" w:rsidR="001E72CF" w:rsidRDefault="001E72CF">
      <w:pPr>
        <w:spacing w:before="240" w:after="240"/>
        <w:jc w:val="both"/>
        <w:rPr>
          <w:b/>
        </w:rPr>
      </w:pPr>
    </w:p>
    <w:p w14:paraId="57EADB45" w14:textId="77777777" w:rsidR="001E72CF" w:rsidRDefault="001E72CF">
      <w:pPr>
        <w:spacing w:before="240" w:after="240"/>
        <w:jc w:val="both"/>
        <w:rPr>
          <w:b/>
        </w:rPr>
      </w:pPr>
    </w:p>
    <w:p w14:paraId="67EACCB7" w14:textId="77777777" w:rsidR="001E72CF" w:rsidRDefault="001E72CF">
      <w:pPr>
        <w:spacing w:before="240" w:after="240"/>
        <w:jc w:val="both"/>
        <w:rPr>
          <w:b/>
        </w:rPr>
      </w:pPr>
    </w:p>
    <w:p w14:paraId="35BC82D7" w14:textId="77777777" w:rsidR="001E72CF" w:rsidRDefault="001E72CF">
      <w:pPr>
        <w:spacing w:before="240" w:after="240"/>
        <w:jc w:val="both"/>
        <w:rPr>
          <w:b/>
        </w:rPr>
      </w:pPr>
    </w:p>
    <w:p w14:paraId="1BF43D56" w14:textId="77777777" w:rsidR="001E72CF" w:rsidRDefault="001E72CF">
      <w:pPr>
        <w:spacing w:before="240" w:after="240"/>
        <w:jc w:val="both"/>
        <w:rPr>
          <w:b/>
        </w:rPr>
      </w:pPr>
    </w:p>
    <w:p w14:paraId="03E1CDCF" w14:textId="77777777" w:rsidR="001E72CF" w:rsidRDefault="001E72CF">
      <w:pPr>
        <w:spacing w:before="240" w:after="240"/>
        <w:jc w:val="both"/>
        <w:rPr>
          <w:b/>
        </w:rPr>
      </w:pPr>
    </w:p>
    <w:p w14:paraId="08A12F35" w14:textId="77777777" w:rsidR="001E72CF" w:rsidRDefault="001E72CF">
      <w:pPr>
        <w:spacing w:before="240" w:after="240"/>
        <w:jc w:val="both"/>
        <w:rPr>
          <w:b/>
        </w:rPr>
      </w:pPr>
    </w:p>
    <w:p w14:paraId="2A9CAFCA" w14:textId="77777777" w:rsidR="001E72CF" w:rsidRDefault="00000000">
      <w:pPr>
        <w:spacing w:before="240" w:after="240"/>
        <w:jc w:val="both"/>
        <w:rPr>
          <w:rFonts w:ascii="Times New Roman" w:eastAsia="Times New Roman" w:hAnsi="Times New Roman" w:cs="Times New Roman"/>
          <w:sz w:val="18"/>
          <w:szCs w:val="18"/>
        </w:rPr>
      </w:pPr>
      <w:r>
        <w:rPr>
          <w:b/>
          <w:sz w:val="32"/>
          <w:szCs w:val="32"/>
        </w:rPr>
        <w:t>1</w:t>
      </w:r>
      <w:r>
        <w:rPr>
          <w:b/>
        </w:rPr>
        <w:t>—  1.2 . Vulnerability Name</w:t>
      </w:r>
      <w:r>
        <w:t xml:space="preserve">: </w:t>
      </w:r>
      <w:r>
        <w:rPr>
          <w:rFonts w:ascii="Times New Roman" w:eastAsia="Times New Roman" w:hAnsi="Times New Roman" w:cs="Times New Roman"/>
          <w:sz w:val="24"/>
          <w:szCs w:val="24"/>
        </w:rPr>
        <w:t>Cross-Site Scripting (Stored)</w:t>
      </w:r>
    </w:p>
    <w:p w14:paraId="5810A050" w14:textId="77777777" w:rsidR="001E72CF" w:rsidRDefault="00000000">
      <w:pPr>
        <w:spacing w:before="240" w:after="240"/>
        <w:jc w:val="both"/>
      </w:pPr>
      <w:r>
        <w:rPr>
          <w:b/>
        </w:rPr>
        <w:t>CWE</w:t>
      </w:r>
      <w:r>
        <w:t xml:space="preserve"> : CWE-79</w:t>
      </w:r>
    </w:p>
    <w:p w14:paraId="10E3054A" w14:textId="77777777" w:rsidR="001E72CF" w:rsidRDefault="00000000">
      <w:pPr>
        <w:spacing w:before="240" w:after="240"/>
        <w:jc w:val="both"/>
      </w:pPr>
      <w:r>
        <w:rPr>
          <w:b/>
        </w:rPr>
        <w:t>OWASP Category</w:t>
      </w:r>
      <w:r>
        <w:t>: A03:2021 – Injection</w:t>
      </w:r>
    </w:p>
    <w:p w14:paraId="704EB4C2" w14:textId="77777777" w:rsidR="001E72CF" w:rsidRDefault="00000000">
      <w:pPr>
        <w:spacing w:before="240" w:after="240"/>
        <w:jc w:val="both"/>
      </w:pPr>
      <w:r>
        <w:rPr>
          <w:b/>
        </w:rPr>
        <w:t>Description</w:t>
      </w:r>
      <w:r>
        <w:t>: Untrusted data enters a web application, typically from a web request</w:t>
      </w:r>
    </w:p>
    <w:p w14:paraId="16795E41" w14:textId="77777777" w:rsidR="001E72CF" w:rsidRDefault="00000000">
      <w:pPr>
        <w:spacing w:before="240" w:after="240"/>
        <w:jc w:val="both"/>
      </w:pPr>
      <w:r>
        <w:rPr>
          <w:b/>
        </w:rPr>
        <w:t>Business Impact</w:t>
      </w:r>
      <w:r>
        <w:t>: The application stores dangerous data in a database, message forum, visitor log, or other trusted data store. At a later time, the dangerous data is subsequently read back into the application and included in dynamic content. From an attacker's perspective, the optimal place to inject malicious content is in an area that is displayed to either many users or particularly interesting users. Interesting users typically have elevated privileges in the application or interact with sensitive data that is valuable to the attacker. If one of these users executes malicious content, the attacker may be able to perform privileged operations on behalf of the user or gain access to sensitive data belonging to the user. For example, the attacker might inject XSS into a log message, which might not be handled properly when an administrator views the logs.</w:t>
      </w:r>
    </w:p>
    <w:p w14:paraId="4921AD1E" w14:textId="77777777" w:rsidR="001E72CF" w:rsidRDefault="00000000">
      <w:pPr>
        <w:spacing w:before="240" w:after="240"/>
        <w:jc w:val="both"/>
      </w:pPr>
      <w:r>
        <w:rPr>
          <w:b/>
        </w:rPr>
        <w:t>Vulnerability Path</w:t>
      </w:r>
      <w:r>
        <w:t xml:space="preserve"> :</w:t>
      </w:r>
      <w:hyperlink r:id="rId31">
        <w:r>
          <w:rPr>
            <w:color w:val="1155CC"/>
            <w:u w:val="single"/>
          </w:rPr>
          <w:t>http://192.168.0.109:8080/</w:t>
        </w:r>
      </w:hyperlink>
    </w:p>
    <w:p w14:paraId="2BFB3902" w14:textId="77777777" w:rsidR="001E72CF" w:rsidRDefault="00000000">
      <w:pPr>
        <w:spacing w:before="240" w:after="240"/>
        <w:jc w:val="both"/>
        <w:rPr>
          <w:color w:val="1155CC"/>
          <w:u w:val="single"/>
        </w:rPr>
      </w:pPr>
      <w:r>
        <w:rPr>
          <w:b/>
        </w:rPr>
        <w:t>Vulnerability Parameter</w:t>
      </w:r>
      <w:r>
        <w:t>:</w:t>
      </w:r>
      <w:hyperlink r:id="rId32">
        <w:r>
          <w:t xml:space="preserve"> </w:t>
        </w:r>
      </w:hyperlink>
      <w:hyperlink r:id="rId33">
        <w:r>
          <w:rPr>
            <w:color w:val="1155CC"/>
            <w:u w:val="single"/>
          </w:rPr>
          <w:t>http://192.168.0.109:8080/</w:t>
        </w:r>
      </w:hyperlink>
      <w:r>
        <w:rPr>
          <w:color w:val="1155CC"/>
          <w:u w:val="single"/>
        </w:rPr>
        <w:t>admin/en/report_contact_us</w:t>
      </w:r>
    </w:p>
    <w:p w14:paraId="5FC6C4C9" w14:textId="77777777" w:rsidR="001E72CF" w:rsidRDefault="00000000">
      <w:pPr>
        <w:spacing w:before="240" w:after="240"/>
        <w:jc w:val="both"/>
      </w:pPr>
      <w:r>
        <w:rPr>
          <w:b/>
        </w:rPr>
        <w:t>Steps to Reproduce</w:t>
      </w:r>
      <w:r>
        <w:t xml:space="preserve"> :</w:t>
      </w:r>
    </w:p>
    <w:p w14:paraId="677842A9" w14:textId="77777777" w:rsidR="001E72CF" w:rsidRDefault="00000000">
      <w:pPr>
        <w:spacing w:before="240"/>
        <w:jc w:val="both"/>
      </w:pPr>
      <w:r>
        <w:t>Step 1. Access the URL</w:t>
      </w:r>
    </w:p>
    <w:p w14:paraId="0BA23FF7" w14:textId="77777777" w:rsidR="001E72CF" w:rsidRDefault="00000000">
      <w:pPr>
        <w:spacing w:before="240"/>
        <w:jc w:val="center"/>
      </w:pPr>
      <w:r>
        <w:rPr>
          <w:noProof/>
        </w:rPr>
        <w:lastRenderedPageBreak/>
        <w:drawing>
          <wp:inline distT="114300" distB="114300" distL="114300" distR="114300" wp14:anchorId="26833835" wp14:editId="13100AD2">
            <wp:extent cx="5219700" cy="2514600"/>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t="8671" r="12179" b="-6088"/>
                    <a:stretch>
                      <a:fillRect/>
                    </a:stretch>
                  </pic:blipFill>
                  <pic:spPr>
                    <a:xfrm>
                      <a:off x="0" y="0"/>
                      <a:ext cx="5219700" cy="2514600"/>
                    </a:xfrm>
                    <a:prstGeom prst="rect">
                      <a:avLst/>
                    </a:prstGeom>
                    <a:ln/>
                  </pic:spPr>
                </pic:pic>
              </a:graphicData>
            </a:graphic>
          </wp:inline>
        </w:drawing>
      </w:r>
    </w:p>
    <w:p w14:paraId="6A7C8FCA" w14:textId="77777777" w:rsidR="001E72CF" w:rsidRDefault="00000000">
      <w:pPr>
        <w:spacing w:before="240"/>
        <w:jc w:val="both"/>
      </w:pPr>
      <w:r>
        <w:t>Step 2:  Go to the login page and enter credentials</w:t>
      </w:r>
    </w:p>
    <w:p w14:paraId="47A526E7" w14:textId="77777777" w:rsidR="001E72CF" w:rsidRDefault="00000000">
      <w:pPr>
        <w:spacing w:before="240"/>
        <w:jc w:val="center"/>
      </w:pPr>
      <w:r>
        <w:rPr>
          <w:noProof/>
        </w:rPr>
        <w:drawing>
          <wp:inline distT="114300" distB="114300" distL="114300" distR="114300" wp14:anchorId="697BCB4A" wp14:editId="4D32CE24">
            <wp:extent cx="4905375" cy="2881313"/>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t="8037" r="12271" b="5564"/>
                    <a:stretch>
                      <a:fillRect/>
                    </a:stretch>
                  </pic:blipFill>
                  <pic:spPr>
                    <a:xfrm>
                      <a:off x="0" y="0"/>
                      <a:ext cx="4905375" cy="2881313"/>
                    </a:xfrm>
                    <a:prstGeom prst="rect">
                      <a:avLst/>
                    </a:prstGeom>
                    <a:ln/>
                  </pic:spPr>
                </pic:pic>
              </a:graphicData>
            </a:graphic>
          </wp:inline>
        </w:drawing>
      </w:r>
    </w:p>
    <w:p w14:paraId="25D242B0" w14:textId="77777777" w:rsidR="001E72CF" w:rsidRDefault="00000000">
      <w:pPr>
        <w:spacing w:before="240"/>
        <w:jc w:val="both"/>
      </w:pPr>
      <w:r>
        <w:t>Step 3: Now you will be redirected to the dashboard where we enter the script in the contact_us page.</w:t>
      </w:r>
    </w:p>
    <w:p w14:paraId="0E551A74" w14:textId="77777777" w:rsidR="001E72CF" w:rsidRDefault="00000000">
      <w:pPr>
        <w:spacing w:before="240"/>
        <w:jc w:val="center"/>
      </w:pPr>
      <w:r>
        <w:rPr>
          <w:noProof/>
        </w:rPr>
        <w:lastRenderedPageBreak/>
        <w:drawing>
          <wp:inline distT="114300" distB="114300" distL="114300" distR="114300" wp14:anchorId="311B2960" wp14:editId="7A0F09BC">
            <wp:extent cx="4881563" cy="315277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3776" b="3506"/>
                    <a:stretch>
                      <a:fillRect/>
                    </a:stretch>
                  </pic:blipFill>
                  <pic:spPr>
                    <a:xfrm>
                      <a:off x="0" y="0"/>
                      <a:ext cx="4881563" cy="3152775"/>
                    </a:xfrm>
                    <a:prstGeom prst="rect">
                      <a:avLst/>
                    </a:prstGeom>
                    <a:ln/>
                  </pic:spPr>
                </pic:pic>
              </a:graphicData>
            </a:graphic>
          </wp:inline>
        </w:drawing>
      </w:r>
    </w:p>
    <w:p w14:paraId="71E496AD" w14:textId="77777777" w:rsidR="001E72CF" w:rsidRDefault="00000000">
      <w:pPr>
        <w:spacing w:before="240"/>
        <w:jc w:val="both"/>
      </w:pPr>
      <w:r>
        <w:t>Step 4:- this is the pop up you get after you successfully inject the script in the contact page.</w:t>
      </w:r>
    </w:p>
    <w:p w14:paraId="69755013" w14:textId="77777777" w:rsidR="001E72CF" w:rsidRDefault="00000000">
      <w:pPr>
        <w:spacing w:before="240" w:after="240"/>
        <w:jc w:val="center"/>
        <w:rPr>
          <w:b/>
        </w:rPr>
      </w:pPr>
      <w:r>
        <w:rPr>
          <w:b/>
          <w:noProof/>
        </w:rPr>
        <w:drawing>
          <wp:inline distT="114300" distB="114300" distL="114300" distR="114300" wp14:anchorId="2DF5648A" wp14:editId="3A1EC3B2">
            <wp:extent cx="4581525" cy="274796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t="2745" b="3622"/>
                    <a:stretch>
                      <a:fillRect/>
                    </a:stretch>
                  </pic:blipFill>
                  <pic:spPr>
                    <a:xfrm>
                      <a:off x="0" y="0"/>
                      <a:ext cx="4581525" cy="2747963"/>
                    </a:xfrm>
                    <a:prstGeom prst="rect">
                      <a:avLst/>
                    </a:prstGeom>
                    <a:ln/>
                  </pic:spPr>
                </pic:pic>
              </a:graphicData>
            </a:graphic>
          </wp:inline>
        </w:drawing>
      </w:r>
    </w:p>
    <w:p w14:paraId="548DD207" w14:textId="77777777" w:rsidR="001E72CF" w:rsidRDefault="00000000">
      <w:pPr>
        <w:spacing w:before="240"/>
        <w:jc w:val="both"/>
      </w:pPr>
      <w:r>
        <w:rPr>
          <w:b/>
        </w:rPr>
        <w:t>Recommendation</w:t>
      </w:r>
      <w:r>
        <w:t>:</w:t>
      </w:r>
    </w:p>
    <w:p w14:paraId="5FBF2A50" w14:textId="77777777" w:rsidR="001E72CF" w:rsidRDefault="00000000">
      <w:pPr>
        <w:numPr>
          <w:ilvl w:val="0"/>
          <w:numId w:val="1"/>
        </w:numPr>
        <w:jc w:val="both"/>
      </w:pPr>
      <w:r>
        <w:t>Note that proper output encoding, escaping, and quoting is the most effective solution for preventing XSS, although input validation may provide some defense-in-depth.</w:t>
      </w:r>
    </w:p>
    <w:p w14:paraId="43C71BC0" w14:textId="77777777" w:rsidR="001E72CF" w:rsidRDefault="001E72CF">
      <w:pPr>
        <w:ind w:left="1440"/>
        <w:jc w:val="both"/>
      </w:pPr>
    </w:p>
    <w:p w14:paraId="488062AD" w14:textId="77777777" w:rsidR="001E72CF" w:rsidRDefault="001E72CF">
      <w:pPr>
        <w:spacing w:before="240" w:after="240"/>
        <w:jc w:val="both"/>
        <w:rPr>
          <w:b/>
        </w:rPr>
      </w:pPr>
    </w:p>
    <w:p w14:paraId="00565D18" w14:textId="77777777" w:rsidR="001E72CF" w:rsidRDefault="001E72CF">
      <w:pPr>
        <w:spacing w:before="240" w:after="240"/>
        <w:jc w:val="both"/>
        <w:rPr>
          <w:b/>
        </w:rPr>
      </w:pPr>
    </w:p>
    <w:p w14:paraId="0C3E17D2" w14:textId="77777777" w:rsidR="001E72CF" w:rsidRDefault="001E72CF">
      <w:pPr>
        <w:spacing w:before="240" w:after="240"/>
        <w:jc w:val="both"/>
        <w:rPr>
          <w:b/>
        </w:rPr>
      </w:pPr>
    </w:p>
    <w:p w14:paraId="45248C50" w14:textId="77777777" w:rsidR="001E72CF" w:rsidRDefault="001E72CF">
      <w:pPr>
        <w:spacing w:before="240" w:after="240"/>
        <w:jc w:val="both"/>
        <w:rPr>
          <w:b/>
        </w:rPr>
      </w:pPr>
    </w:p>
    <w:p w14:paraId="2627A3AF" w14:textId="77777777" w:rsidR="001E72CF" w:rsidRDefault="001E72CF">
      <w:pPr>
        <w:spacing w:before="240" w:after="240"/>
        <w:jc w:val="both"/>
        <w:rPr>
          <w:b/>
        </w:rPr>
      </w:pPr>
    </w:p>
    <w:p w14:paraId="59BF37D4" w14:textId="77777777" w:rsidR="001E72CF" w:rsidRDefault="001E72CF">
      <w:pPr>
        <w:spacing w:before="240" w:after="240"/>
        <w:jc w:val="both"/>
        <w:rPr>
          <w:b/>
        </w:rPr>
      </w:pPr>
    </w:p>
    <w:p w14:paraId="17CDB641" w14:textId="77777777" w:rsidR="001E72CF" w:rsidRDefault="001E72CF">
      <w:pPr>
        <w:spacing w:before="240" w:after="240"/>
        <w:jc w:val="both"/>
        <w:rPr>
          <w:b/>
        </w:rPr>
      </w:pPr>
    </w:p>
    <w:p w14:paraId="49D5A737" w14:textId="77777777" w:rsidR="001E72CF" w:rsidRDefault="001E72CF">
      <w:pPr>
        <w:spacing w:before="240" w:after="240"/>
        <w:jc w:val="both"/>
        <w:rPr>
          <w:b/>
        </w:rPr>
      </w:pPr>
    </w:p>
    <w:p w14:paraId="247CCD63" w14:textId="77777777" w:rsidR="001E72CF" w:rsidRDefault="001E72CF">
      <w:pPr>
        <w:spacing w:before="240" w:after="240"/>
        <w:jc w:val="both"/>
        <w:rPr>
          <w:b/>
        </w:rPr>
      </w:pPr>
    </w:p>
    <w:p w14:paraId="62E011B9" w14:textId="77777777" w:rsidR="001E72CF" w:rsidRDefault="001E72CF">
      <w:pPr>
        <w:spacing w:before="240" w:after="240"/>
        <w:jc w:val="both"/>
        <w:rPr>
          <w:b/>
        </w:rPr>
      </w:pPr>
    </w:p>
    <w:p w14:paraId="4914E057" w14:textId="77777777" w:rsidR="001E72CF" w:rsidRDefault="001E72CF">
      <w:pPr>
        <w:spacing w:before="240" w:after="240"/>
        <w:jc w:val="both"/>
        <w:rPr>
          <w:b/>
        </w:rPr>
      </w:pPr>
    </w:p>
    <w:p w14:paraId="40EF464B" w14:textId="77777777" w:rsidR="001E72CF" w:rsidRDefault="001E72CF">
      <w:pPr>
        <w:spacing w:before="240" w:after="240"/>
        <w:jc w:val="both"/>
        <w:rPr>
          <w:b/>
        </w:rPr>
      </w:pPr>
    </w:p>
    <w:p w14:paraId="3668792C" w14:textId="77777777" w:rsidR="001E72CF" w:rsidRDefault="001E72CF">
      <w:pPr>
        <w:spacing w:before="240" w:after="240"/>
        <w:jc w:val="both"/>
        <w:rPr>
          <w:b/>
        </w:rPr>
      </w:pPr>
    </w:p>
    <w:p w14:paraId="60FD633A" w14:textId="77777777" w:rsidR="001E72CF" w:rsidRDefault="00000000">
      <w:pPr>
        <w:spacing w:before="240" w:after="240"/>
        <w:jc w:val="both"/>
        <w:rPr>
          <w:rFonts w:ascii="Times New Roman" w:eastAsia="Times New Roman" w:hAnsi="Times New Roman" w:cs="Times New Roman"/>
          <w:sz w:val="18"/>
          <w:szCs w:val="18"/>
        </w:rPr>
      </w:pPr>
      <w:r>
        <w:rPr>
          <w:b/>
        </w:rPr>
        <w:t>2 .Vulnerability Name</w:t>
      </w:r>
      <w:r>
        <w:t>:</w:t>
      </w:r>
      <w:r>
        <w:rPr>
          <w:rFonts w:ascii="Times New Roman" w:eastAsia="Times New Roman" w:hAnsi="Times New Roman" w:cs="Times New Roman"/>
          <w:sz w:val="24"/>
          <w:szCs w:val="24"/>
        </w:rPr>
        <w:t>No Session Management</w:t>
      </w:r>
    </w:p>
    <w:p w14:paraId="73D48487" w14:textId="77777777" w:rsidR="001E72CF" w:rsidRDefault="00000000">
      <w:pPr>
        <w:spacing w:before="240" w:after="240"/>
        <w:jc w:val="both"/>
      </w:pPr>
      <w:r>
        <w:rPr>
          <w:b/>
        </w:rPr>
        <w:t>CWE</w:t>
      </w:r>
      <w:r>
        <w:t xml:space="preserve"> : CWE-384</w:t>
      </w:r>
    </w:p>
    <w:p w14:paraId="3AED34CA" w14:textId="77777777" w:rsidR="001E72CF" w:rsidRDefault="00000000">
      <w:pPr>
        <w:spacing w:before="240" w:after="240"/>
        <w:jc w:val="both"/>
      </w:pPr>
      <w:r>
        <w:rPr>
          <w:b/>
        </w:rPr>
        <w:t>OWASP Category</w:t>
      </w:r>
      <w:r>
        <w:t>:A07:2021 –Identification and Authentication Failures</w:t>
      </w:r>
    </w:p>
    <w:p w14:paraId="390F0C10" w14:textId="77777777" w:rsidR="001E72CF" w:rsidRDefault="00000000">
      <w:pPr>
        <w:spacing w:before="240" w:after="240"/>
        <w:jc w:val="both"/>
      </w:pPr>
      <w:r>
        <w:rPr>
          <w:b/>
        </w:rPr>
        <w:t>Description</w:t>
      </w:r>
      <w:r>
        <w:t>:An attacker is able to force a known session identifier on a user so that, once the user authenticates, the attacker has access to the authenticated session.</w:t>
      </w:r>
    </w:p>
    <w:p w14:paraId="114EA41F" w14:textId="77777777" w:rsidR="001E72CF" w:rsidRDefault="00000000">
      <w:pPr>
        <w:spacing w:before="240" w:after="240"/>
        <w:jc w:val="both"/>
      </w:pPr>
      <w:r>
        <w:rPr>
          <w:b/>
        </w:rPr>
        <w:t>Business Impact</w:t>
      </w:r>
      <w:r>
        <w:t>:</w:t>
      </w:r>
      <w:r>
        <w:rPr>
          <w:color w:val="4D5156"/>
        </w:rPr>
        <w:t>Without appropriate session management, you can run into several security problems, putting your users at risk. Common vulnerabilities caused by a lack of or poorly implemented session management include: ‌Session hijacking</w:t>
      </w:r>
    </w:p>
    <w:p w14:paraId="10FAF8BB" w14:textId="77777777" w:rsidR="001E72CF" w:rsidRDefault="00000000">
      <w:pPr>
        <w:spacing w:before="240" w:after="240"/>
        <w:jc w:val="both"/>
      </w:pPr>
      <w:r>
        <w:rPr>
          <w:b/>
        </w:rPr>
        <w:t>Vulnerability Path</w:t>
      </w:r>
      <w:r>
        <w:t xml:space="preserve"> :</w:t>
      </w:r>
      <w:hyperlink r:id="rId36">
        <w:r>
          <w:rPr>
            <w:color w:val="1155CC"/>
            <w:u w:val="single"/>
          </w:rPr>
          <w:t>http://192.168.0.109:8080/</w:t>
        </w:r>
      </w:hyperlink>
    </w:p>
    <w:p w14:paraId="0724CBA5" w14:textId="77777777" w:rsidR="001E72CF" w:rsidRDefault="00000000">
      <w:pPr>
        <w:spacing w:before="240" w:after="240"/>
        <w:jc w:val="both"/>
        <w:rPr>
          <w:b/>
        </w:rPr>
      </w:pPr>
      <w:r>
        <w:rPr>
          <w:b/>
        </w:rPr>
        <w:t>Vulnerability Parameter</w:t>
      </w:r>
      <w:r>
        <w:t>:</w:t>
      </w:r>
      <w:hyperlink r:id="rId37">
        <w:r>
          <w:rPr>
            <w:color w:val="1155CC"/>
            <w:u w:val="single"/>
          </w:rPr>
          <w:t>http://192.168.0.100:8080/sh/admclient</w:t>
        </w:r>
      </w:hyperlink>
    </w:p>
    <w:p w14:paraId="29A524C7" w14:textId="77777777" w:rsidR="001E72CF" w:rsidRDefault="00000000">
      <w:pPr>
        <w:spacing w:before="240" w:after="240"/>
        <w:jc w:val="both"/>
      </w:pPr>
      <w:r>
        <w:rPr>
          <w:b/>
        </w:rPr>
        <w:t>Steps to Reproduce</w:t>
      </w:r>
      <w:r>
        <w:t xml:space="preserve"> :</w:t>
      </w:r>
    </w:p>
    <w:p w14:paraId="3F80A3BC" w14:textId="77777777" w:rsidR="001E72CF" w:rsidRDefault="00000000">
      <w:pPr>
        <w:spacing w:before="240"/>
        <w:jc w:val="both"/>
      </w:pPr>
      <w:r>
        <w:t>Step 1. Access the URL</w:t>
      </w:r>
    </w:p>
    <w:p w14:paraId="45163B0A" w14:textId="77777777" w:rsidR="001E72CF" w:rsidRDefault="00000000">
      <w:pPr>
        <w:spacing w:before="240"/>
        <w:jc w:val="center"/>
      </w:pPr>
      <w:r>
        <w:rPr>
          <w:noProof/>
        </w:rPr>
        <w:lastRenderedPageBreak/>
        <w:drawing>
          <wp:inline distT="114300" distB="114300" distL="114300" distR="114300" wp14:anchorId="49465B08" wp14:editId="2B1F13CE">
            <wp:extent cx="5186363" cy="25146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t="8671" r="12179" b="-6088"/>
                    <a:stretch>
                      <a:fillRect/>
                    </a:stretch>
                  </pic:blipFill>
                  <pic:spPr>
                    <a:xfrm>
                      <a:off x="0" y="0"/>
                      <a:ext cx="5186363" cy="2514600"/>
                    </a:xfrm>
                    <a:prstGeom prst="rect">
                      <a:avLst/>
                    </a:prstGeom>
                    <a:ln/>
                  </pic:spPr>
                </pic:pic>
              </a:graphicData>
            </a:graphic>
          </wp:inline>
        </w:drawing>
      </w:r>
    </w:p>
    <w:p w14:paraId="00E3BD03" w14:textId="77777777" w:rsidR="001E72CF" w:rsidRDefault="00000000">
      <w:pPr>
        <w:spacing w:before="240"/>
        <w:jc w:val="both"/>
      </w:pPr>
      <w:r>
        <w:t xml:space="preserve">Step 2.without the proper session management the burp can still access the request of session as shown. </w:t>
      </w:r>
    </w:p>
    <w:p w14:paraId="3BD6CF6B" w14:textId="77777777" w:rsidR="001E72CF" w:rsidRDefault="00000000">
      <w:pPr>
        <w:jc w:val="center"/>
      </w:pPr>
      <w:r>
        <w:rPr>
          <w:noProof/>
        </w:rPr>
        <w:drawing>
          <wp:inline distT="114300" distB="114300" distL="114300" distR="114300" wp14:anchorId="62478DC4" wp14:editId="6E16806D">
            <wp:extent cx="4776788" cy="2667000"/>
            <wp:effectExtent l="0" t="0" r="0" b="0"/>
            <wp:docPr id="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4776788" cy="2667000"/>
                    </a:xfrm>
                    <a:prstGeom prst="rect">
                      <a:avLst/>
                    </a:prstGeom>
                    <a:ln/>
                  </pic:spPr>
                </pic:pic>
              </a:graphicData>
            </a:graphic>
          </wp:inline>
        </w:drawing>
      </w:r>
    </w:p>
    <w:p w14:paraId="3ADFFF9C" w14:textId="77777777" w:rsidR="001E72CF" w:rsidRDefault="00000000">
      <w:pPr>
        <w:spacing w:before="240" w:after="240"/>
        <w:jc w:val="both"/>
      </w:pPr>
      <w:r>
        <w:rPr>
          <w:b/>
        </w:rPr>
        <w:t>Recommendation</w:t>
      </w:r>
      <w:r>
        <w:t xml:space="preserve">: </w:t>
      </w:r>
    </w:p>
    <w:p w14:paraId="3E5DCA68" w14:textId="77777777" w:rsidR="001E72CF" w:rsidRDefault="00000000">
      <w:pPr>
        <w:numPr>
          <w:ilvl w:val="0"/>
          <w:numId w:val="8"/>
        </w:numPr>
        <w:spacing w:before="240" w:after="240"/>
        <w:jc w:val="both"/>
      </w:pPr>
      <w:r>
        <w:t>Invalidate any existing session identifiers prior to authorizing a new user session.</w:t>
      </w:r>
    </w:p>
    <w:p w14:paraId="2F2ABD3E" w14:textId="77777777" w:rsidR="001E72CF" w:rsidRDefault="001E72CF">
      <w:pPr>
        <w:spacing w:before="240" w:after="240"/>
        <w:jc w:val="both"/>
        <w:rPr>
          <w:b/>
        </w:rPr>
      </w:pPr>
    </w:p>
    <w:p w14:paraId="15AAB59D" w14:textId="77777777" w:rsidR="001E72CF" w:rsidRDefault="001E72CF">
      <w:pPr>
        <w:spacing w:before="240" w:after="240"/>
        <w:jc w:val="both"/>
        <w:rPr>
          <w:b/>
        </w:rPr>
      </w:pPr>
    </w:p>
    <w:p w14:paraId="51060374" w14:textId="77777777" w:rsidR="001E72CF" w:rsidRDefault="001E72CF">
      <w:pPr>
        <w:spacing w:before="240" w:after="240"/>
        <w:jc w:val="both"/>
        <w:rPr>
          <w:b/>
        </w:rPr>
      </w:pPr>
    </w:p>
    <w:p w14:paraId="6EBF548D" w14:textId="77777777" w:rsidR="001E72CF" w:rsidRDefault="001E72CF">
      <w:pPr>
        <w:spacing w:before="240" w:after="240"/>
        <w:jc w:val="both"/>
        <w:rPr>
          <w:b/>
        </w:rPr>
      </w:pPr>
    </w:p>
    <w:p w14:paraId="3D1B9624" w14:textId="77777777" w:rsidR="001E72CF" w:rsidRDefault="001E72CF">
      <w:pPr>
        <w:spacing w:before="240" w:after="240"/>
        <w:jc w:val="both"/>
        <w:rPr>
          <w:b/>
        </w:rPr>
      </w:pPr>
    </w:p>
    <w:p w14:paraId="665BB2BA" w14:textId="77777777" w:rsidR="001E72CF" w:rsidRDefault="001E72CF">
      <w:pPr>
        <w:spacing w:before="240" w:after="240"/>
        <w:jc w:val="both"/>
        <w:rPr>
          <w:b/>
        </w:rPr>
      </w:pPr>
    </w:p>
    <w:p w14:paraId="66E466A1" w14:textId="77777777" w:rsidR="001E72CF" w:rsidRDefault="001E72CF">
      <w:pPr>
        <w:spacing w:before="240" w:after="240"/>
        <w:jc w:val="both"/>
        <w:rPr>
          <w:b/>
        </w:rPr>
      </w:pPr>
    </w:p>
    <w:p w14:paraId="63421F41" w14:textId="77777777" w:rsidR="001E72CF" w:rsidRDefault="001E72CF">
      <w:pPr>
        <w:spacing w:before="240" w:after="240"/>
        <w:jc w:val="both"/>
        <w:rPr>
          <w:b/>
        </w:rPr>
      </w:pPr>
    </w:p>
    <w:p w14:paraId="7AB5E89C" w14:textId="77777777" w:rsidR="001E72CF" w:rsidRDefault="001E72CF">
      <w:pPr>
        <w:spacing w:before="240" w:after="240"/>
        <w:jc w:val="both"/>
        <w:rPr>
          <w:b/>
        </w:rPr>
      </w:pPr>
    </w:p>
    <w:p w14:paraId="2FA9AD5F" w14:textId="77777777" w:rsidR="001E72CF" w:rsidRDefault="001E72CF">
      <w:pPr>
        <w:spacing w:before="240" w:after="240"/>
        <w:jc w:val="both"/>
        <w:rPr>
          <w:b/>
        </w:rPr>
      </w:pPr>
    </w:p>
    <w:p w14:paraId="1B6CE35D" w14:textId="77777777" w:rsidR="001E72CF" w:rsidRDefault="001E72CF">
      <w:pPr>
        <w:spacing w:before="240" w:after="240"/>
        <w:jc w:val="both"/>
        <w:rPr>
          <w:b/>
        </w:rPr>
      </w:pPr>
    </w:p>
    <w:p w14:paraId="3B5B360F" w14:textId="77777777" w:rsidR="001E72CF" w:rsidRDefault="001E72CF">
      <w:pPr>
        <w:spacing w:before="240" w:after="240"/>
        <w:jc w:val="both"/>
        <w:rPr>
          <w:b/>
        </w:rPr>
      </w:pPr>
    </w:p>
    <w:p w14:paraId="3535BE08" w14:textId="77777777" w:rsidR="001E72CF" w:rsidRDefault="001E72CF">
      <w:pPr>
        <w:spacing w:before="240" w:after="240"/>
        <w:jc w:val="both"/>
        <w:rPr>
          <w:b/>
        </w:rPr>
      </w:pPr>
    </w:p>
    <w:p w14:paraId="69C817EA" w14:textId="77777777" w:rsidR="001E72CF" w:rsidRDefault="001E72CF">
      <w:pPr>
        <w:spacing w:before="240" w:after="240"/>
        <w:jc w:val="both"/>
        <w:rPr>
          <w:b/>
        </w:rPr>
      </w:pPr>
    </w:p>
    <w:p w14:paraId="3C4A5223" w14:textId="77777777" w:rsidR="001E72CF" w:rsidRDefault="00000000">
      <w:pPr>
        <w:spacing w:before="240" w:after="240"/>
        <w:jc w:val="both"/>
        <w:rPr>
          <w:rFonts w:ascii="Times New Roman" w:eastAsia="Times New Roman" w:hAnsi="Times New Roman" w:cs="Times New Roman"/>
          <w:sz w:val="18"/>
          <w:szCs w:val="18"/>
        </w:rPr>
      </w:pPr>
      <w:r>
        <w:rPr>
          <w:b/>
        </w:rPr>
        <w:t>3 . Vulnerability Name</w:t>
      </w:r>
      <w:r>
        <w:t>:</w:t>
      </w:r>
      <w:r>
        <w:rPr>
          <w:rFonts w:ascii="Times New Roman" w:eastAsia="Times New Roman" w:hAnsi="Times New Roman" w:cs="Times New Roman"/>
          <w:sz w:val="24"/>
          <w:szCs w:val="24"/>
        </w:rPr>
        <w:t>Login Captcha Bypass</w:t>
      </w:r>
    </w:p>
    <w:p w14:paraId="0A3DD24C" w14:textId="77777777" w:rsidR="001E72CF" w:rsidRDefault="00000000">
      <w:pPr>
        <w:spacing w:before="240" w:after="240"/>
        <w:jc w:val="both"/>
      </w:pPr>
      <w:r>
        <w:rPr>
          <w:b/>
        </w:rPr>
        <w:t>CWE</w:t>
      </w:r>
      <w:r>
        <w:t xml:space="preserve"> : CWE-804</w:t>
      </w:r>
    </w:p>
    <w:p w14:paraId="00B96F53" w14:textId="77777777" w:rsidR="001E72CF" w:rsidRDefault="00000000">
      <w:pPr>
        <w:spacing w:before="240" w:after="240"/>
        <w:jc w:val="both"/>
      </w:pPr>
      <w:r>
        <w:rPr>
          <w:b/>
        </w:rPr>
        <w:t>OWASP Category</w:t>
      </w:r>
      <w:r>
        <w:t>:</w:t>
      </w:r>
      <w:r>
        <w:rPr>
          <w:rFonts w:ascii="Roboto" w:eastAsia="Roboto" w:hAnsi="Roboto" w:cs="Roboto"/>
          <w:highlight w:val="white"/>
        </w:rPr>
        <w:t>A06:2021-Vulnerable and Outdated Components</w:t>
      </w:r>
    </w:p>
    <w:p w14:paraId="64F08217" w14:textId="77777777" w:rsidR="001E72CF" w:rsidRDefault="00000000">
      <w:pPr>
        <w:spacing w:before="240" w:after="240"/>
        <w:jc w:val="both"/>
      </w:pPr>
      <w:r>
        <w:rPr>
          <w:b/>
        </w:rPr>
        <w:t>Description</w:t>
      </w:r>
      <w:r>
        <w:t>:An automated attacker could bypass the intended protection of the CAPTCHA challenge and perform actions at a higher frequency than humanly possible, such as launching spam attacks.</w:t>
      </w:r>
    </w:p>
    <w:p w14:paraId="79BB9C5F" w14:textId="77777777" w:rsidR="001E72CF" w:rsidRDefault="00000000">
      <w:pPr>
        <w:spacing w:before="240" w:after="240"/>
        <w:jc w:val="both"/>
      </w:pPr>
      <w:r>
        <w:rPr>
          <w:b/>
        </w:rPr>
        <w:t>Business Impact</w:t>
      </w:r>
      <w:r>
        <w:t>:When authorization, authentication, or another protection mechanism relies on CAPTCHA entities to ensure that only human actors can access certain functionality, then an automated attacker such as a bot may access the restricted functionality by guessing the CAPTCHA.</w:t>
      </w:r>
    </w:p>
    <w:p w14:paraId="2D6AE305" w14:textId="77777777" w:rsidR="001E72CF" w:rsidRDefault="00000000">
      <w:pPr>
        <w:spacing w:before="240" w:after="240"/>
        <w:jc w:val="both"/>
      </w:pPr>
      <w:r>
        <w:rPr>
          <w:b/>
        </w:rPr>
        <w:t>Vulnerability Path</w:t>
      </w:r>
      <w:r>
        <w:t xml:space="preserve"> :</w:t>
      </w:r>
      <w:hyperlink r:id="rId39">
        <w:r>
          <w:rPr>
            <w:color w:val="1155CC"/>
            <w:u w:val="single"/>
          </w:rPr>
          <w:t>http://192.168.0.109:8080/</w:t>
        </w:r>
      </w:hyperlink>
    </w:p>
    <w:p w14:paraId="7894100E" w14:textId="77777777" w:rsidR="001E72CF" w:rsidRDefault="00000000">
      <w:pPr>
        <w:spacing w:before="240" w:after="240"/>
        <w:jc w:val="both"/>
      </w:pPr>
      <w:r>
        <w:rPr>
          <w:b/>
        </w:rPr>
        <w:t>Vulnerability Parameter</w:t>
      </w:r>
      <w:r>
        <w:t>:</w:t>
      </w:r>
      <w:hyperlink r:id="rId40">
        <w:r>
          <w:rPr>
            <w:b/>
            <w:color w:val="1155CC"/>
            <w:u w:val="single"/>
          </w:rPr>
          <w:t>http://192.168.0.109:8080/sh/login</w:t>
        </w:r>
      </w:hyperlink>
    </w:p>
    <w:p w14:paraId="6338CFBC" w14:textId="77777777" w:rsidR="001E72CF" w:rsidRDefault="00000000">
      <w:pPr>
        <w:spacing w:before="240" w:after="240"/>
        <w:jc w:val="both"/>
      </w:pPr>
      <w:r>
        <w:rPr>
          <w:b/>
        </w:rPr>
        <w:t>Steps to Reproduce</w:t>
      </w:r>
      <w:r>
        <w:t xml:space="preserve"> :</w:t>
      </w:r>
    </w:p>
    <w:p w14:paraId="158659CF" w14:textId="77777777" w:rsidR="001E72CF" w:rsidRDefault="00000000">
      <w:pPr>
        <w:spacing w:before="240"/>
        <w:jc w:val="both"/>
      </w:pPr>
      <w:r>
        <w:t>Step 1. Access the URL</w:t>
      </w:r>
    </w:p>
    <w:p w14:paraId="5E300D00" w14:textId="77777777" w:rsidR="001E72CF" w:rsidRDefault="00000000">
      <w:pPr>
        <w:spacing w:before="240"/>
        <w:jc w:val="center"/>
      </w:pPr>
      <w:r>
        <w:rPr>
          <w:noProof/>
        </w:rPr>
        <w:lastRenderedPageBreak/>
        <w:drawing>
          <wp:inline distT="114300" distB="114300" distL="114300" distR="114300" wp14:anchorId="7049C8D6" wp14:editId="59AAA1AB">
            <wp:extent cx="4710113" cy="255270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t="8671" r="12179" b="3188"/>
                    <a:stretch>
                      <a:fillRect/>
                    </a:stretch>
                  </pic:blipFill>
                  <pic:spPr>
                    <a:xfrm>
                      <a:off x="0" y="0"/>
                      <a:ext cx="4710113" cy="2552700"/>
                    </a:xfrm>
                    <a:prstGeom prst="rect">
                      <a:avLst/>
                    </a:prstGeom>
                    <a:ln/>
                  </pic:spPr>
                </pic:pic>
              </a:graphicData>
            </a:graphic>
          </wp:inline>
        </w:drawing>
      </w:r>
    </w:p>
    <w:p w14:paraId="746F98AE" w14:textId="77777777" w:rsidR="001E72CF" w:rsidRDefault="001E72CF">
      <w:pPr>
        <w:spacing w:before="240"/>
        <w:jc w:val="both"/>
      </w:pPr>
    </w:p>
    <w:p w14:paraId="784149B0" w14:textId="77777777" w:rsidR="001E72CF" w:rsidRDefault="00000000">
      <w:pPr>
        <w:spacing w:before="240"/>
        <w:jc w:val="both"/>
      </w:pPr>
      <w:r>
        <w:t>Step :- in the backend this login page is by default giving the access without the captcha.</w:t>
      </w:r>
    </w:p>
    <w:p w14:paraId="7BB4D627" w14:textId="77777777" w:rsidR="001E72CF" w:rsidRDefault="001E72CF">
      <w:pPr>
        <w:spacing w:before="240"/>
        <w:jc w:val="both"/>
      </w:pPr>
    </w:p>
    <w:p w14:paraId="638881B0" w14:textId="77777777" w:rsidR="001E72CF" w:rsidRDefault="00000000">
      <w:pPr>
        <w:spacing w:before="240"/>
        <w:jc w:val="center"/>
      </w:pPr>
      <w:r>
        <w:rPr>
          <w:noProof/>
        </w:rPr>
        <w:drawing>
          <wp:inline distT="114300" distB="114300" distL="114300" distR="114300" wp14:anchorId="0208F491" wp14:editId="2C9B112E">
            <wp:extent cx="4938713" cy="2647950"/>
            <wp:effectExtent l="0" t="0" r="0" b="0"/>
            <wp:docPr id="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t="8074" r="11439" b="5590"/>
                    <a:stretch>
                      <a:fillRect/>
                    </a:stretch>
                  </pic:blipFill>
                  <pic:spPr>
                    <a:xfrm>
                      <a:off x="0" y="0"/>
                      <a:ext cx="4938713" cy="2647950"/>
                    </a:xfrm>
                    <a:prstGeom prst="rect">
                      <a:avLst/>
                    </a:prstGeom>
                    <a:ln/>
                  </pic:spPr>
                </pic:pic>
              </a:graphicData>
            </a:graphic>
          </wp:inline>
        </w:drawing>
      </w:r>
    </w:p>
    <w:p w14:paraId="06E42FF5" w14:textId="77777777" w:rsidR="001E72CF" w:rsidRDefault="001E72CF">
      <w:pPr>
        <w:spacing w:before="240"/>
        <w:jc w:val="both"/>
      </w:pPr>
    </w:p>
    <w:p w14:paraId="7B107682" w14:textId="77777777" w:rsidR="001E72CF" w:rsidRDefault="00000000">
      <w:pPr>
        <w:spacing w:before="240"/>
        <w:jc w:val="both"/>
      </w:pPr>
      <w:r>
        <w:t xml:space="preserve">Step 3:- these the backend in the burp where you can see that without the captcha validation it is given the access to session. </w:t>
      </w:r>
    </w:p>
    <w:p w14:paraId="419F5562" w14:textId="77777777" w:rsidR="001E72CF" w:rsidRDefault="00000000">
      <w:pPr>
        <w:spacing w:before="240"/>
        <w:jc w:val="center"/>
      </w:pPr>
      <w:r>
        <w:rPr>
          <w:noProof/>
        </w:rPr>
        <w:lastRenderedPageBreak/>
        <w:drawing>
          <wp:inline distT="114300" distB="114300" distL="114300" distR="114300" wp14:anchorId="53EED586" wp14:editId="0C824EEC">
            <wp:extent cx="4972050" cy="2511524"/>
            <wp:effectExtent l="0" t="0" r="0" b="0"/>
            <wp:docPr id="6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4807" t="20031" r="37980" b="47203"/>
                    <a:stretch>
                      <a:fillRect/>
                    </a:stretch>
                  </pic:blipFill>
                  <pic:spPr>
                    <a:xfrm>
                      <a:off x="0" y="0"/>
                      <a:ext cx="4972050" cy="2511524"/>
                    </a:xfrm>
                    <a:prstGeom prst="rect">
                      <a:avLst/>
                    </a:prstGeom>
                    <a:ln/>
                  </pic:spPr>
                </pic:pic>
              </a:graphicData>
            </a:graphic>
          </wp:inline>
        </w:drawing>
      </w:r>
    </w:p>
    <w:p w14:paraId="189B69B2" w14:textId="77777777" w:rsidR="001E72CF" w:rsidRDefault="001E72CF">
      <w:pPr>
        <w:spacing w:before="240"/>
        <w:jc w:val="both"/>
      </w:pPr>
    </w:p>
    <w:p w14:paraId="1D328405" w14:textId="77777777" w:rsidR="001E72CF" w:rsidRDefault="00000000">
      <w:pPr>
        <w:spacing w:before="240" w:after="240"/>
        <w:jc w:val="both"/>
      </w:pPr>
      <w:r>
        <w:rPr>
          <w:b/>
        </w:rPr>
        <w:t>Recommendation</w:t>
      </w:r>
      <w:r>
        <w:t xml:space="preserve">: </w:t>
      </w:r>
    </w:p>
    <w:p w14:paraId="35FF69B1" w14:textId="77777777" w:rsidR="001E72CF" w:rsidRDefault="00000000">
      <w:pPr>
        <w:spacing w:before="240" w:after="240"/>
        <w:jc w:val="both"/>
      </w:pPr>
      <w:r>
        <w:t>Ensure that the CAPTCHA value stored in the session is verified against the user's input and is removed when the request is submitted.</w:t>
      </w:r>
    </w:p>
    <w:p w14:paraId="228675C8" w14:textId="77777777" w:rsidR="001E72CF" w:rsidRDefault="001E72CF">
      <w:pPr>
        <w:spacing w:before="240" w:after="240"/>
        <w:jc w:val="both"/>
        <w:rPr>
          <w:b/>
        </w:rPr>
      </w:pPr>
    </w:p>
    <w:p w14:paraId="1B614244" w14:textId="77777777" w:rsidR="001E72CF" w:rsidRDefault="001E72CF">
      <w:pPr>
        <w:spacing w:before="240" w:after="240"/>
        <w:jc w:val="both"/>
        <w:rPr>
          <w:b/>
        </w:rPr>
      </w:pPr>
    </w:p>
    <w:p w14:paraId="7D37DE8D" w14:textId="77777777" w:rsidR="001E72CF" w:rsidRDefault="00000000">
      <w:pPr>
        <w:spacing w:before="240" w:after="240"/>
        <w:jc w:val="both"/>
        <w:rPr>
          <w:rFonts w:ascii="Times New Roman" w:eastAsia="Times New Roman" w:hAnsi="Times New Roman" w:cs="Times New Roman"/>
          <w:sz w:val="18"/>
          <w:szCs w:val="18"/>
        </w:rPr>
      </w:pPr>
      <w:r>
        <w:rPr>
          <w:b/>
        </w:rPr>
        <w:t>4 . Vulnerability Name</w:t>
      </w:r>
      <w:r>
        <w:rPr>
          <w:rFonts w:ascii="Times New Roman" w:eastAsia="Times New Roman" w:hAnsi="Times New Roman" w:cs="Times New Roman"/>
          <w:sz w:val="18"/>
          <w:szCs w:val="18"/>
        </w:rPr>
        <w:t>:</w:t>
      </w:r>
      <w:r>
        <w:rPr>
          <w:rFonts w:ascii="Times New Roman" w:eastAsia="Times New Roman" w:hAnsi="Times New Roman" w:cs="Times New Roman"/>
          <w:sz w:val="24"/>
          <w:szCs w:val="24"/>
        </w:rPr>
        <w:t>Admin Login SQL Injection</w:t>
      </w:r>
    </w:p>
    <w:p w14:paraId="6361BBBC" w14:textId="77777777" w:rsidR="001E72CF" w:rsidRDefault="00000000">
      <w:pPr>
        <w:spacing w:before="240" w:after="240"/>
        <w:jc w:val="both"/>
      </w:pPr>
      <w:r>
        <w:rPr>
          <w:b/>
        </w:rPr>
        <w:t>CWE</w:t>
      </w:r>
      <w:r>
        <w:t xml:space="preserve"> : CWE-284</w:t>
      </w:r>
    </w:p>
    <w:p w14:paraId="376C0685" w14:textId="77777777" w:rsidR="001E72CF" w:rsidRDefault="00000000">
      <w:pPr>
        <w:spacing w:before="240" w:after="240"/>
        <w:jc w:val="both"/>
      </w:pPr>
      <w:r>
        <w:rPr>
          <w:b/>
        </w:rPr>
        <w:t>OWASP Category</w:t>
      </w:r>
      <w:r>
        <w:t>:A03:2021-Injections</w:t>
      </w:r>
    </w:p>
    <w:p w14:paraId="4642F362" w14:textId="77777777" w:rsidR="001E72CF" w:rsidRDefault="00000000">
      <w:pPr>
        <w:spacing w:before="240" w:after="240"/>
        <w:jc w:val="both"/>
      </w:pPr>
      <w:r>
        <w:rPr>
          <w:b/>
        </w:rPr>
        <w:t>Description</w:t>
      </w:r>
      <w:r>
        <w:t>:Without sufficient removal or quoting of SQL syntax in user-controllable inputs, the generated SQL query can cause those inputs to be interpreted as SQL instead of ordinary user data. This can be used to alter query logic to bypass security checks, or to insert additional statements that modify the back-end database, possibly including execution of system commands.</w:t>
      </w:r>
    </w:p>
    <w:p w14:paraId="117FD2FE" w14:textId="77777777" w:rsidR="001E72CF" w:rsidRDefault="00000000">
      <w:pPr>
        <w:spacing w:before="240" w:after="240"/>
        <w:jc w:val="both"/>
      </w:pPr>
      <w:r>
        <w:rPr>
          <w:b/>
        </w:rPr>
        <w:t>Business Impact</w:t>
      </w:r>
      <w:r>
        <w:t>:If authorization information is held in a SQL database, it may be possible to change this information through the successful exploitation of a SQL injection vulnerability</w:t>
      </w:r>
    </w:p>
    <w:p w14:paraId="6FCE0C53" w14:textId="77777777" w:rsidR="001E72CF" w:rsidRDefault="00000000">
      <w:pPr>
        <w:spacing w:before="240" w:after="240"/>
        <w:jc w:val="both"/>
      </w:pPr>
      <w:r>
        <w:rPr>
          <w:b/>
        </w:rPr>
        <w:t>Vulnerability Path</w:t>
      </w:r>
      <w:r>
        <w:t xml:space="preserve"> :</w:t>
      </w:r>
      <w:hyperlink r:id="rId42">
        <w:r>
          <w:rPr>
            <w:color w:val="1155CC"/>
            <w:u w:val="single"/>
          </w:rPr>
          <w:t>http://192.168.0.109:8080/</w:t>
        </w:r>
      </w:hyperlink>
    </w:p>
    <w:p w14:paraId="4EBBB2E1" w14:textId="77777777" w:rsidR="001E72CF" w:rsidRDefault="00000000">
      <w:pPr>
        <w:spacing w:before="240" w:after="240"/>
        <w:jc w:val="both"/>
      </w:pPr>
      <w:r>
        <w:rPr>
          <w:b/>
        </w:rPr>
        <w:t>Vulnerability Parameter</w:t>
      </w:r>
      <w:r>
        <w:t>:</w:t>
      </w:r>
      <w:hyperlink r:id="rId43">
        <w:r>
          <w:rPr>
            <w:b/>
            <w:color w:val="1155CC"/>
            <w:sz w:val="24"/>
            <w:szCs w:val="24"/>
            <w:u w:val="single"/>
          </w:rPr>
          <w:t>http://192.168.0.109:8080/sh/login</w:t>
        </w:r>
      </w:hyperlink>
    </w:p>
    <w:p w14:paraId="11CA3CC8" w14:textId="77777777" w:rsidR="001E72CF" w:rsidRDefault="00000000">
      <w:pPr>
        <w:spacing w:before="240" w:after="240"/>
        <w:jc w:val="both"/>
      </w:pPr>
      <w:r>
        <w:rPr>
          <w:b/>
        </w:rPr>
        <w:t>Steps to Reproduce</w:t>
      </w:r>
      <w:r>
        <w:t xml:space="preserve"> :</w:t>
      </w:r>
    </w:p>
    <w:p w14:paraId="168A6C5F" w14:textId="77777777" w:rsidR="001E72CF" w:rsidRDefault="00000000">
      <w:pPr>
        <w:spacing w:before="240"/>
        <w:jc w:val="both"/>
      </w:pPr>
      <w:r>
        <w:t>Step 1. Access the URL</w:t>
      </w:r>
    </w:p>
    <w:p w14:paraId="576C3654" w14:textId="77777777" w:rsidR="001E72CF" w:rsidRDefault="00000000">
      <w:pPr>
        <w:spacing w:before="240"/>
        <w:jc w:val="center"/>
      </w:pPr>
      <w:r>
        <w:rPr>
          <w:noProof/>
        </w:rPr>
        <w:lastRenderedPageBreak/>
        <w:drawing>
          <wp:inline distT="114300" distB="114300" distL="114300" distR="114300" wp14:anchorId="7E1A7405" wp14:editId="57E1DE2C">
            <wp:extent cx="5219700" cy="222831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t="8671" r="12179" b="5002"/>
                    <a:stretch>
                      <a:fillRect/>
                    </a:stretch>
                  </pic:blipFill>
                  <pic:spPr>
                    <a:xfrm>
                      <a:off x="0" y="0"/>
                      <a:ext cx="5219700" cy="2228310"/>
                    </a:xfrm>
                    <a:prstGeom prst="rect">
                      <a:avLst/>
                    </a:prstGeom>
                    <a:ln/>
                  </pic:spPr>
                </pic:pic>
              </a:graphicData>
            </a:graphic>
          </wp:inline>
        </w:drawing>
      </w:r>
    </w:p>
    <w:p w14:paraId="6D6D08BC" w14:textId="77777777" w:rsidR="001E72CF" w:rsidRDefault="00000000">
      <w:pPr>
        <w:spacing w:before="240"/>
        <w:jc w:val="both"/>
      </w:pPr>
      <w:r>
        <w:t>Step 2:- Enter the login credentials in and try to validate as shown below.</w:t>
      </w:r>
    </w:p>
    <w:p w14:paraId="0AF4F46F" w14:textId="77777777" w:rsidR="001E72CF" w:rsidRDefault="00000000">
      <w:pPr>
        <w:spacing w:before="240"/>
        <w:jc w:val="center"/>
      </w:pPr>
      <w:r>
        <w:rPr>
          <w:noProof/>
        </w:rPr>
        <w:drawing>
          <wp:inline distT="114300" distB="114300" distL="114300" distR="114300" wp14:anchorId="0F152FA7" wp14:editId="3AD1E233">
            <wp:extent cx="5048250" cy="2452688"/>
            <wp:effectExtent l="0" t="0" r="0" b="0"/>
            <wp:docPr id="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t="7692" r="12820" b="6552"/>
                    <a:stretch>
                      <a:fillRect/>
                    </a:stretch>
                  </pic:blipFill>
                  <pic:spPr>
                    <a:xfrm>
                      <a:off x="0" y="0"/>
                      <a:ext cx="5048250" cy="2452688"/>
                    </a:xfrm>
                    <a:prstGeom prst="rect">
                      <a:avLst/>
                    </a:prstGeom>
                    <a:ln/>
                  </pic:spPr>
                </pic:pic>
              </a:graphicData>
            </a:graphic>
          </wp:inline>
        </w:drawing>
      </w:r>
    </w:p>
    <w:p w14:paraId="7251FB98" w14:textId="77777777" w:rsidR="001E72CF" w:rsidRDefault="001E72CF">
      <w:pPr>
        <w:spacing w:before="240"/>
        <w:jc w:val="both"/>
      </w:pPr>
    </w:p>
    <w:p w14:paraId="4E2DFC0A" w14:textId="77777777" w:rsidR="001E72CF" w:rsidRDefault="00000000">
      <w:pPr>
        <w:spacing w:before="240"/>
        <w:jc w:val="both"/>
      </w:pPr>
      <w:r>
        <w:t>Step 3:- in the backend we need to use the burp to configure the user with sql injection.</w:t>
      </w:r>
    </w:p>
    <w:p w14:paraId="552AF55B" w14:textId="77777777" w:rsidR="001E72CF" w:rsidRDefault="001E72CF">
      <w:pPr>
        <w:spacing w:before="240"/>
        <w:jc w:val="both"/>
      </w:pPr>
    </w:p>
    <w:p w14:paraId="6C138936" w14:textId="77777777" w:rsidR="001E72CF" w:rsidRDefault="00000000">
      <w:pPr>
        <w:spacing w:before="240"/>
        <w:jc w:val="center"/>
      </w:pPr>
      <w:r>
        <w:rPr>
          <w:noProof/>
        </w:rPr>
        <w:lastRenderedPageBreak/>
        <w:drawing>
          <wp:inline distT="114300" distB="114300" distL="114300" distR="114300" wp14:anchorId="20DF91C6" wp14:editId="3BE82B34">
            <wp:extent cx="5019675" cy="2773462"/>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751" t="7223" r="47619" b="9865"/>
                    <a:stretch>
                      <a:fillRect/>
                    </a:stretch>
                  </pic:blipFill>
                  <pic:spPr>
                    <a:xfrm>
                      <a:off x="0" y="0"/>
                      <a:ext cx="5019675" cy="2773462"/>
                    </a:xfrm>
                    <a:prstGeom prst="rect">
                      <a:avLst/>
                    </a:prstGeom>
                    <a:ln/>
                  </pic:spPr>
                </pic:pic>
              </a:graphicData>
            </a:graphic>
          </wp:inline>
        </w:drawing>
      </w:r>
    </w:p>
    <w:p w14:paraId="4483BEB3" w14:textId="77777777" w:rsidR="001E72CF" w:rsidRDefault="001E72CF">
      <w:pPr>
        <w:spacing w:before="240"/>
        <w:jc w:val="both"/>
      </w:pPr>
    </w:p>
    <w:p w14:paraId="0D37AA07" w14:textId="77777777" w:rsidR="001E72CF" w:rsidRDefault="001E72CF">
      <w:pPr>
        <w:spacing w:before="240"/>
        <w:jc w:val="both"/>
      </w:pPr>
    </w:p>
    <w:p w14:paraId="2B828F95" w14:textId="77777777" w:rsidR="001E72CF" w:rsidRDefault="00000000">
      <w:pPr>
        <w:spacing w:before="240"/>
        <w:jc w:val="both"/>
      </w:pPr>
      <w:r>
        <w:t>Step 4: - this is the place where we upload injection then you will gain access to one of the user accounts.</w:t>
      </w:r>
    </w:p>
    <w:p w14:paraId="4ACB1414" w14:textId="77777777" w:rsidR="001E72CF" w:rsidRDefault="00000000">
      <w:pPr>
        <w:spacing w:before="240"/>
        <w:jc w:val="center"/>
      </w:pPr>
      <w:r>
        <w:rPr>
          <w:noProof/>
        </w:rPr>
        <w:drawing>
          <wp:inline distT="114300" distB="114300" distL="114300" distR="114300" wp14:anchorId="54CE2E4D" wp14:editId="04D31399">
            <wp:extent cx="5276850" cy="2881313"/>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276850" cy="2881313"/>
                    </a:xfrm>
                    <a:prstGeom prst="rect">
                      <a:avLst/>
                    </a:prstGeom>
                    <a:ln/>
                  </pic:spPr>
                </pic:pic>
              </a:graphicData>
            </a:graphic>
          </wp:inline>
        </w:drawing>
      </w:r>
    </w:p>
    <w:p w14:paraId="6BCE3202" w14:textId="77777777" w:rsidR="001E72CF" w:rsidRDefault="00000000">
      <w:pPr>
        <w:spacing w:before="240" w:after="240"/>
        <w:jc w:val="both"/>
      </w:pPr>
      <w:r>
        <w:rPr>
          <w:b/>
        </w:rPr>
        <w:t>Recommendation</w:t>
      </w:r>
      <w:r>
        <w:t xml:space="preserve">: </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1E72CF" w14:paraId="1308BDA5" w14:textId="77777777">
        <w:trPr>
          <w:trHeight w:val="1280"/>
        </w:trPr>
        <w:tc>
          <w:tcPr>
            <w:tcW w:w="8880" w:type="dxa"/>
            <w:tcBorders>
              <w:top w:val="nil"/>
              <w:left w:val="nil"/>
              <w:bottom w:val="nil"/>
              <w:right w:val="nil"/>
            </w:tcBorders>
            <w:tcMar>
              <w:top w:w="100" w:type="dxa"/>
              <w:left w:w="180" w:type="dxa"/>
              <w:bottom w:w="100" w:type="dxa"/>
              <w:right w:w="180" w:type="dxa"/>
            </w:tcMar>
          </w:tcPr>
          <w:p w14:paraId="60616266" w14:textId="77777777" w:rsidR="001E72CF" w:rsidRDefault="00000000">
            <w:pPr>
              <w:widowControl w:val="0"/>
              <w:pBdr>
                <w:top w:val="nil"/>
                <w:left w:val="nil"/>
                <w:bottom w:val="nil"/>
                <w:right w:val="nil"/>
                <w:between w:val="nil"/>
              </w:pBdr>
              <w:jc w:val="both"/>
            </w:pPr>
            <w:r>
              <w:lastRenderedPageBreak/>
              <w:t>Employ a layered approach to security that includes utilizing parameterized queries when accepting user input, ensuring that only expected data (white listing) is accepted by an application, and harden the database server to prevent data from being accessed inappropriately.</w:t>
            </w:r>
          </w:p>
        </w:tc>
      </w:tr>
    </w:tbl>
    <w:p w14:paraId="51602D92" w14:textId="77777777" w:rsidR="001E72CF" w:rsidRDefault="001E72CF">
      <w:pPr>
        <w:spacing w:before="240" w:after="240"/>
        <w:jc w:val="both"/>
      </w:pPr>
    </w:p>
    <w:p w14:paraId="71C11094" w14:textId="77777777" w:rsidR="001E72CF" w:rsidRDefault="001E72CF">
      <w:pPr>
        <w:spacing w:before="240" w:after="240"/>
        <w:jc w:val="both"/>
        <w:rPr>
          <w:b/>
        </w:rPr>
      </w:pPr>
    </w:p>
    <w:p w14:paraId="16A5F61A" w14:textId="77777777" w:rsidR="001E72CF" w:rsidRDefault="001E72CF">
      <w:pPr>
        <w:spacing w:before="240" w:after="240"/>
        <w:jc w:val="both"/>
        <w:rPr>
          <w:b/>
        </w:rPr>
      </w:pPr>
    </w:p>
    <w:p w14:paraId="77DF127E" w14:textId="77777777" w:rsidR="001E72CF" w:rsidRDefault="001E72CF">
      <w:pPr>
        <w:spacing w:before="240" w:after="240"/>
        <w:jc w:val="both"/>
        <w:rPr>
          <w:b/>
        </w:rPr>
      </w:pPr>
    </w:p>
    <w:p w14:paraId="43D55DD0" w14:textId="77777777" w:rsidR="001E72CF" w:rsidRDefault="001E72CF">
      <w:pPr>
        <w:spacing w:before="240" w:after="240"/>
        <w:jc w:val="both"/>
        <w:rPr>
          <w:b/>
        </w:rPr>
      </w:pPr>
    </w:p>
    <w:p w14:paraId="6B7CE015" w14:textId="77777777" w:rsidR="001E72CF" w:rsidRDefault="001E72CF">
      <w:pPr>
        <w:spacing w:before="240" w:after="240"/>
        <w:jc w:val="both"/>
        <w:rPr>
          <w:b/>
        </w:rPr>
      </w:pPr>
    </w:p>
    <w:p w14:paraId="30AD7892" w14:textId="77777777" w:rsidR="001E72CF" w:rsidRDefault="001E72CF">
      <w:pPr>
        <w:spacing w:before="240" w:after="240"/>
        <w:jc w:val="both"/>
        <w:rPr>
          <w:b/>
        </w:rPr>
      </w:pPr>
    </w:p>
    <w:p w14:paraId="09F74518" w14:textId="77777777" w:rsidR="001E72CF" w:rsidRDefault="001E72CF">
      <w:pPr>
        <w:spacing w:before="240" w:after="240"/>
        <w:jc w:val="both"/>
        <w:rPr>
          <w:b/>
        </w:rPr>
      </w:pPr>
    </w:p>
    <w:p w14:paraId="6E226B34" w14:textId="77777777" w:rsidR="001E72CF" w:rsidRDefault="001E72CF">
      <w:pPr>
        <w:spacing w:before="240" w:after="240"/>
        <w:jc w:val="both"/>
        <w:rPr>
          <w:b/>
        </w:rPr>
      </w:pPr>
    </w:p>
    <w:p w14:paraId="3977A0A7" w14:textId="77777777" w:rsidR="001E72CF" w:rsidRDefault="001E72CF">
      <w:pPr>
        <w:spacing w:before="240" w:after="240"/>
        <w:jc w:val="both"/>
        <w:rPr>
          <w:b/>
        </w:rPr>
      </w:pPr>
    </w:p>
    <w:p w14:paraId="3D5AFCC3" w14:textId="77777777" w:rsidR="001E72CF" w:rsidRDefault="001E72CF">
      <w:pPr>
        <w:spacing w:before="240" w:after="240"/>
        <w:jc w:val="both"/>
        <w:rPr>
          <w:b/>
        </w:rPr>
      </w:pPr>
    </w:p>
    <w:p w14:paraId="669F935D" w14:textId="77777777" w:rsidR="001E72CF" w:rsidRDefault="00000000">
      <w:pPr>
        <w:spacing w:before="240" w:after="240"/>
        <w:jc w:val="both"/>
        <w:rPr>
          <w:rFonts w:ascii="Times New Roman" w:eastAsia="Times New Roman" w:hAnsi="Times New Roman" w:cs="Times New Roman"/>
          <w:sz w:val="24"/>
          <w:szCs w:val="24"/>
        </w:rPr>
      </w:pPr>
      <w:r>
        <w:rPr>
          <w:b/>
        </w:rPr>
        <w:t>5 . Vulnerability Name</w:t>
      </w:r>
      <w:r>
        <w:t>:Improper access control</w:t>
      </w:r>
    </w:p>
    <w:p w14:paraId="12E53E6A" w14:textId="77777777" w:rsidR="001E72CF" w:rsidRDefault="00000000">
      <w:pPr>
        <w:spacing w:before="240" w:after="240"/>
        <w:jc w:val="both"/>
      </w:pPr>
      <w:r>
        <w:rPr>
          <w:b/>
        </w:rPr>
        <w:t>CWE</w:t>
      </w:r>
      <w:r>
        <w:t xml:space="preserve"> : CWE-284</w:t>
      </w:r>
    </w:p>
    <w:p w14:paraId="7F9823FF" w14:textId="77777777" w:rsidR="001E72CF" w:rsidRDefault="00000000">
      <w:pPr>
        <w:spacing w:before="240" w:after="240"/>
        <w:jc w:val="both"/>
      </w:pPr>
      <w:r>
        <w:rPr>
          <w:b/>
        </w:rPr>
        <w:t>OWASP Category</w:t>
      </w:r>
      <w:r>
        <w:t>:A01:2021 – Broken Access Control</w:t>
      </w:r>
    </w:p>
    <w:p w14:paraId="0AA9F662" w14:textId="77777777" w:rsidR="001E72CF" w:rsidRDefault="00000000">
      <w:pPr>
        <w:spacing w:before="240" w:after="240"/>
        <w:jc w:val="both"/>
      </w:pPr>
      <w:r>
        <w:rPr>
          <w:b/>
        </w:rPr>
        <w:t>Description</w:t>
      </w:r>
      <w:r>
        <w:t>:The SQL Injection occurs when user-controllable input is interpreted as a SQL command, rather than as normal data, by the backend database.Exploitation of this vulnerability can have critical implications, including creation, modification, or exfiltration of database content.</w:t>
      </w:r>
    </w:p>
    <w:p w14:paraId="355DD41C" w14:textId="77777777" w:rsidR="001E72CF" w:rsidRDefault="00000000">
      <w:pPr>
        <w:spacing w:before="240" w:after="240"/>
        <w:jc w:val="both"/>
      </w:pPr>
      <w:r>
        <w:rPr>
          <w:b/>
        </w:rPr>
        <w:t>Business Impact</w:t>
      </w:r>
      <w:r>
        <w:t>:It may be possible to read sensitive information, it is also possible to make changes or even delete this information with a SQL injection attack.</w:t>
      </w:r>
    </w:p>
    <w:p w14:paraId="6B9F0D16" w14:textId="77777777" w:rsidR="001E72CF" w:rsidRDefault="00000000">
      <w:pPr>
        <w:spacing w:before="240" w:after="240"/>
        <w:jc w:val="both"/>
      </w:pPr>
      <w:r>
        <w:rPr>
          <w:b/>
        </w:rPr>
        <w:t>Vulnerability Path</w:t>
      </w:r>
      <w:r>
        <w:t xml:space="preserve"> :</w:t>
      </w:r>
      <w:hyperlink r:id="rId46">
        <w:r>
          <w:rPr>
            <w:color w:val="1155CC"/>
            <w:u w:val="single"/>
          </w:rPr>
          <w:t>http://192.168.0.109:8080/</w:t>
        </w:r>
      </w:hyperlink>
    </w:p>
    <w:p w14:paraId="4FC5F9CE" w14:textId="77777777" w:rsidR="001E72CF" w:rsidRDefault="00000000">
      <w:pPr>
        <w:spacing w:before="240" w:after="240"/>
        <w:jc w:val="both"/>
      </w:pPr>
      <w:r>
        <w:rPr>
          <w:b/>
        </w:rPr>
        <w:t>Vulnerability Parameter</w:t>
      </w:r>
      <w:r>
        <w:t>:</w:t>
      </w:r>
      <w:hyperlink r:id="rId47">
        <w:r>
          <w:rPr>
            <w:color w:val="1155CC"/>
            <w:u w:val="single"/>
          </w:rPr>
          <w:t>http://192.168.0.109:8080/admin/en/vulnerability</w:t>
        </w:r>
      </w:hyperlink>
    </w:p>
    <w:p w14:paraId="790D3491" w14:textId="77777777" w:rsidR="001E72CF" w:rsidRDefault="00000000">
      <w:pPr>
        <w:spacing w:before="240" w:after="240"/>
        <w:jc w:val="both"/>
      </w:pPr>
      <w:r>
        <w:rPr>
          <w:b/>
        </w:rPr>
        <w:t>Steps to Reproduce</w:t>
      </w:r>
      <w:r>
        <w:t xml:space="preserve"> :</w:t>
      </w:r>
    </w:p>
    <w:p w14:paraId="0AA68BA0" w14:textId="77777777" w:rsidR="001E72CF" w:rsidRDefault="00000000">
      <w:pPr>
        <w:spacing w:before="240"/>
        <w:jc w:val="both"/>
      </w:pPr>
      <w:r>
        <w:t>Step 1. Access the URL</w:t>
      </w:r>
    </w:p>
    <w:p w14:paraId="324730CC" w14:textId="77777777" w:rsidR="001E72CF" w:rsidRDefault="00000000">
      <w:pPr>
        <w:spacing w:before="240"/>
        <w:jc w:val="center"/>
      </w:pPr>
      <w:r>
        <w:rPr>
          <w:noProof/>
        </w:rPr>
        <w:lastRenderedPageBreak/>
        <w:drawing>
          <wp:inline distT="114300" distB="114300" distL="114300" distR="114300" wp14:anchorId="30A37CF8" wp14:editId="0AFE0C44">
            <wp:extent cx="5219700" cy="25146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t="8671" r="12179" b="-6088"/>
                    <a:stretch>
                      <a:fillRect/>
                    </a:stretch>
                  </pic:blipFill>
                  <pic:spPr>
                    <a:xfrm>
                      <a:off x="0" y="0"/>
                      <a:ext cx="5219700" cy="2514600"/>
                    </a:xfrm>
                    <a:prstGeom prst="rect">
                      <a:avLst/>
                    </a:prstGeom>
                    <a:ln/>
                  </pic:spPr>
                </pic:pic>
              </a:graphicData>
            </a:graphic>
          </wp:inline>
        </w:drawing>
      </w:r>
    </w:p>
    <w:p w14:paraId="7027DA5F" w14:textId="77777777" w:rsidR="001E72CF" w:rsidRDefault="00000000">
      <w:pPr>
        <w:spacing w:before="240"/>
        <w:jc w:val="both"/>
      </w:pPr>
      <w:r>
        <w:t xml:space="preserve">Step 2:- Try to enter the login credentials </w:t>
      </w:r>
    </w:p>
    <w:p w14:paraId="43F16DAA" w14:textId="77777777" w:rsidR="001E72CF" w:rsidRDefault="00000000">
      <w:pPr>
        <w:spacing w:before="240"/>
        <w:jc w:val="both"/>
      </w:pPr>
      <w:r>
        <w:rPr>
          <w:noProof/>
        </w:rPr>
        <w:drawing>
          <wp:inline distT="114300" distB="114300" distL="114300" distR="114300" wp14:anchorId="4F293BD5" wp14:editId="7BE93DE1">
            <wp:extent cx="4519613" cy="2676525"/>
            <wp:effectExtent l="0" t="0" r="0" b="0"/>
            <wp:docPr id="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t="6351" r="13301" b="5612"/>
                    <a:stretch>
                      <a:fillRect/>
                    </a:stretch>
                  </pic:blipFill>
                  <pic:spPr>
                    <a:xfrm>
                      <a:off x="0" y="0"/>
                      <a:ext cx="4519613" cy="2676525"/>
                    </a:xfrm>
                    <a:prstGeom prst="rect">
                      <a:avLst/>
                    </a:prstGeom>
                    <a:ln/>
                  </pic:spPr>
                </pic:pic>
              </a:graphicData>
            </a:graphic>
          </wp:inline>
        </w:drawing>
      </w:r>
    </w:p>
    <w:p w14:paraId="2008F60A" w14:textId="77777777" w:rsidR="001E72CF" w:rsidRDefault="00000000">
      <w:pPr>
        <w:spacing w:before="240"/>
        <w:jc w:val="both"/>
      </w:pPr>
      <w:r>
        <w:t>Step 3 :- After that with the default credentials assessed we can gain access to the database with entering the default credentials.</w:t>
      </w:r>
    </w:p>
    <w:p w14:paraId="12D3AAF6" w14:textId="77777777" w:rsidR="001E72CF" w:rsidRDefault="00000000">
      <w:pPr>
        <w:spacing w:before="240"/>
        <w:jc w:val="both"/>
      </w:pPr>
      <w:r>
        <w:rPr>
          <w:noProof/>
        </w:rPr>
        <w:lastRenderedPageBreak/>
        <w:drawing>
          <wp:inline distT="114300" distB="114300" distL="114300" distR="114300" wp14:anchorId="3DF7E955" wp14:editId="6ABF40D0">
            <wp:extent cx="4614863" cy="295275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t="5860" r="11698"/>
                    <a:stretch>
                      <a:fillRect/>
                    </a:stretch>
                  </pic:blipFill>
                  <pic:spPr>
                    <a:xfrm>
                      <a:off x="0" y="0"/>
                      <a:ext cx="4614863" cy="2952750"/>
                    </a:xfrm>
                    <a:prstGeom prst="rect">
                      <a:avLst/>
                    </a:prstGeom>
                    <a:ln/>
                  </pic:spPr>
                </pic:pic>
              </a:graphicData>
            </a:graphic>
          </wp:inline>
        </w:drawing>
      </w:r>
    </w:p>
    <w:p w14:paraId="5D52643A" w14:textId="77777777" w:rsidR="001E72CF" w:rsidRDefault="00000000">
      <w:pPr>
        <w:spacing w:before="240"/>
        <w:jc w:val="both"/>
      </w:pPr>
      <w:r>
        <w:rPr>
          <w:rFonts w:ascii="Arial Unicode MS" w:eastAsia="Arial Unicode MS" w:hAnsi="Arial Unicode MS" w:cs="Arial Unicode MS"/>
        </w:rPr>
        <w:t>Step 4:- this is the map where status url remain unchanged ➖</w:t>
      </w:r>
    </w:p>
    <w:p w14:paraId="3CDBDC23" w14:textId="77777777" w:rsidR="001E72CF" w:rsidRDefault="00000000">
      <w:pPr>
        <w:spacing w:before="240"/>
        <w:jc w:val="both"/>
      </w:pPr>
      <w:r>
        <w:rPr>
          <w:noProof/>
        </w:rPr>
        <w:drawing>
          <wp:inline distT="114300" distB="114300" distL="114300" distR="114300" wp14:anchorId="46264AB9" wp14:editId="460D68E8">
            <wp:extent cx="5033963" cy="30575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033963" cy="3057525"/>
                    </a:xfrm>
                    <a:prstGeom prst="rect">
                      <a:avLst/>
                    </a:prstGeom>
                    <a:ln/>
                  </pic:spPr>
                </pic:pic>
              </a:graphicData>
            </a:graphic>
          </wp:inline>
        </w:drawing>
      </w:r>
    </w:p>
    <w:p w14:paraId="5999071A" w14:textId="77777777" w:rsidR="001E72CF" w:rsidRDefault="00000000">
      <w:pPr>
        <w:spacing w:before="240" w:after="240"/>
        <w:jc w:val="both"/>
      </w:pPr>
      <w:r>
        <w:rPr>
          <w:b/>
        </w:rPr>
        <w:t>Recommendation</w:t>
      </w:r>
      <w:r>
        <w:t>:</w:t>
      </w:r>
    </w:p>
    <w:p w14:paraId="5EB248DC" w14:textId="77777777" w:rsidR="001E72CF" w:rsidRDefault="00000000">
      <w:pPr>
        <w:numPr>
          <w:ilvl w:val="0"/>
          <w:numId w:val="11"/>
        </w:numPr>
        <w:spacing w:before="240"/>
        <w:jc w:val="both"/>
      </w:pPr>
      <w:r>
        <w:t xml:space="preserve"> Applications should not incorporate any user-controllable data directly into SQL queries.</w:t>
      </w:r>
    </w:p>
    <w:p w14:paraId="78A206A5" w14:textId="77777777" w:rsidR="001E72CF" w:rsidRDefault="00000000">
      <w:pPr>
        <w:numPr>
          <w:ilvl w:val="0"/>
          <w:numId w:val="11"/>
        </w:numPr>
        <w:jc w:val="both"/>
      </w:pPr>
      <w:r>
        <w:t>Parameterized queries (also known as prepared statements) should be used to safely insert data into predefined queries.</w:t>
      </w:r>
    </w:p>
    <w:p w14:paraId="7AE5E944" w14:textId="77777777" w:rsidR="001E72CF" w:rsidRDefault="00000000">
      <w:pPr>
        <w:jc w:val="both"/>
      </w:pPr>
      <w:r>
        <w:t xml:space="preserve"> </w:t>
      </w:r>
    </w:p>
    <w:p w14:paraId="6132C352" w14:textId="77777777" w:rsidR="001E72CF" w:rsidRDefault="001E72CF">
      <w:pPr>
        <w:jc w:val="both"/>
      </w:pPr>
    </w:p>
    <w:p w14:paraId="737C1719" w14:textId="77777777" w:rsidR="001E72CF" w:rsidRDefault="001E72CF">
      <w:pPr>
        <w:jc w:val="both"/>
      </w:pPr>
    </w:p>
    <w:p w14:paraId="7A8F1303" w14:textId="77777777" w:rsidR="001E72CF" w:rsidRDefault="001E72CF">
      <w:pPr>
        <w:jc w:val="both"/>
      </w:pPr>
    </w:p>
    <w:p w14:paraId="5DD960E2" w14:textId="77777777" w:rsidR="001E72CF" w:rsidRDefault="001E72CF">
      <w:pPr>
        <w:jc w:val="both"/>
      </w:pPr>
    </w:p>
    <w:p w14:paraId="7766B59C" w14:textId="77777777" w:rsidR="001E72CF" w:rsidRDefault="001E72CF">
      <w:pPr>
        <w:jc w:val="both"/>
      </w:pPr>
    </w:p>
    <w:p w14:paraId="3A521703" w14:textId="77777777" w:rsidR="001E72CF" w:rsidRDefault="001E72CF">
      <w:pPr>
        <w:jc w:val="both"/>
      </w:pPr>
    </w:p>
    <w:p w14:paraId="7A4992F2" w14:textId="77777777" w:rsidR="001E72CF" w:rsidRDefault="001E72CF">
      <w:pPr>
        <w:jc w:val="both"/>
      </w:pPr>
    </w:p>
    <w:p w14:paraId="73974B57" w14:textId="77777777" w:rsidR="001E72CF" w:rsidRDefault="001E72CF">
      <w:pPr>
        <w:jc w:val="both"/>
      </w:pPr>
    </w:p>
    <w:p w14:paraId="0E324B82" w14:textId="77777777" w:rsidR="001E72CF" w:rsidRDefault="001E72CF">
      <w:pPr>
        <w:jc w:val="both"/>
      </w:pPr>
    </w:p>
    <w:p w14:paraId="3A877A4A" w14:textId="77777777" w:rsidR="001E72CF" w:rsidRDefault="001E72CF">
      <w:pPr>
        <w:jc w:val="both"/>
      </w:pPr>
    </w:p>
    <w:p w14:paraId="7A6B4E55" w14:textId="77777777" w:rsidR="001E72CF" w:rsidRDefault="001E72CF">
      <w:pPr>
        <w:jc w:val="both"/>
      </w:pPr>
    </w:p>
    <w:p w14:paraId="01A910D6" w14:textId="77777777" w:rsidR="001E72CF" w:rsidRDefault="001E72CF">
      <w:pPr>
        <w:jc w:val="both"/>
      </w:pPr>
    </w:p>
    <w:p w14:paraId="4DF7A241" w14:textId="77777777" w:rsidR="001E72CF" w:rsidRDefault="001E72CF">
      <w:pPr>
        <w:jc w:val="both"/>
      </w:pPr>
    </w:p>
    <w:p w14:paraId="30188084" w14:textId="77777777" w:rsidR="001E72CF" w:rsidRDefault="001E72CF">
      <w:pPr>
        <w:jc w:val="both"/>
      </w:pPr>
    </w:p>
    <w:p w14:paraId="37071248" w14:textId="77777777" w:rsidR="001E72CF" w:rsidRDefault="001E72CF">
      <w:pPr>
        <w:jc w:val="both"/>
      </w:pPr>
    </w:p>
    <w:p w14:paraId="25553531" w14:textId="77777777" w:rsidR="001E72CF" w:rsidRDefault="001E72CF">
      <w:pPr>
        <w:jc w:val="both"/>
      </w:pPr>
    </w:p>
    <w:p w14:paraId="50E654E4" w14:textId="77777777" w:rsidR="001E72CF" w:rsidRDefault="001E72CF">
      <w:pPr>
        <w:jc w:val="both"/>
      </w:pPr>
    </w:p>
    <w:p w14:paraId="2F53A298" w14:textId="77777777" w:rsidR="001E72CF" w:rsidRDefault="001E72CF">
      <w:pPr>
        <w:jc w:val="both"/>
      </w:pPr>
    </w:p>
    <w:p w14:paraId="36916D0C" w14:textId="77777777" w:rsidR="001E72CF" w:rsidRDefault="001E72CF">
      <w:pPr>
        <w:jc w:val="both"/>
      </w:pPr>
    </w:p>
    <w:p w14:paraId="0411384F" w14:textId="77777777" w:rsidR="001E72CF" w:rsidRDefault="001E72CF">
      <w:pPr>
        <w:jc w:val="both"/>
      </w:pPr>
    </w:p>
    <w:p w14:paraId="23A9E519" w14:textId="77777777" w:rsidR="001E72CF" w:rsidRDefault="001E72CF">
      <w:pPr>
        <w:jc w:val="both"/>
      </w:pPr>
    </w:p>
    <w:p w14:paraId="47C6C4FA" w14:textId="77777777" w:rsidR="001E72CF" w:rsidRDefault="00000000">
      <w:pPr>
        <w:spacing w:before="240" w:after="240"/>
        <w:jc w:val="both"/>
      </w:pPr>
      <w:r>
        <w:rPr>
          <w:b/>
        </w:rPr>
        <w:t>6 . Vulnerability Name</w:t>
      </w:r>
      <w:r>
        <w:t>:Default Credentials</w:t>
      </w:r>
    </w:p>
    <w:p w14:paraId="2F7F7CF1" w14:textId="77777777" w:rsidR="001E72CF" w:rsidRDefault="00000000">
      <w:pPr>
        <w:spacing w:before="240" w:after="240"/>
        <w:jc w:val="both"/>
      </w:pPr>
      <w:r>
        <w:rPr>
          <w:b/>
        </w:rPr>
        <w:t>CWE</w:t>
      </w:r>
      <w:r>
        <w:t xml:space="preserve"> : CWE-1392</w:t>
      </w:r>
    </w:p>
    <w:p w14:paraId="48E90663" w14:textId="77777777" w:rsidR="001E72CF" w:rsidRDefault="00000000">
      <w:pPr>
        <w:spacing w:before="240" w:after="240"/>
        <w:jc w:val="both"/>
        <w:rPr>
          <w:rFonts w:ascii="Times New Roman" w:eastAsia="Times New Roman" w:hAnsi="Times New Roman" w:cs="Times New Roman"/>
        </w:rPr>
      </w:pPr>
      <w:r>
        <w:rPr>
          <w:b/>
        </w:rPr>
        <w:t>OWASP Category</w:t>
      </w:r>
      <w:r>
        <w:t>:</w:t>
      </w:r>
      <w:r>
        <w:rPr>
          <w:rFonts w:ascii="Times New Roman" w:eastAsia="Times New Roman" w:hAnsi="Times New Roman" w:cs="Times New Roman"/>
          <w:highlight w:val="white"/>
        </w:rPr>
        <w:t>A07:2021-Identification and Authentication Failures</w:t>
      </w:r>
    </w:p>
    <w:p w14:paraId="2EA6DFD4" w14:textId="77777777" w:rsidR="001E72CF" w:rsidRDefault="00000000">
      <w:pPr>
        <w:spacing w:before="240" w:after="240"/>
        <w:jc w:val="both"/>
      </w:pPr>
      <w:r>
        <w:rPr>
          <w:b/>
        </w:rPr>
        <w:t>Description</w:t>
      </w:r>
      <w:r>
        <w:t>:It is common practice for products to be designed to use default keys, passwords, or other mechanisms for authentication. The rationale is to simplify the manufacturing process or the system administrator's task of installation and deployment into an enterprise. However, if admins do not change the defaults, it is easier for attackers to bypass authentication quickly across multiple organizations.</w:t>
      </w:r>
    </w:p>
    <w:p w14:paraId="52E59604" w14:textId="77777777" w:rsidR="001E72CF" w:rsidRDefault="001E72CF">
      <w:pPr>
        <w:spacing w:before="240" w:after="240"/>
        <w:jc w:val="both"/>
      </w:pPr>
    </w:p>
    <w:p w14:paraId="4CB8F4AA" w14:textId="77777777" w:rsidR="001E72CF" w:rsidRDefault="00000000">
      <w:pPr>
        <w:spacing w:before="240" w:after="240"/>
        <w:jc w:val="both"/>
      </w:pPr>
      <w:r>
        <w:rPr>
          <w:b/>
        </w:rPr>
        <w:t>Business Impact</w:t>
      </w:r>
      <w:r>
        <w:t>:</w:t>
      </w:r>
      <w:r>
        <w:rPr>
          <w:color w:val="121416"/>
          <w:highlight w:val="white"/>
        </w:rPr>
        <w:t>Attackers can easily obtain default passwords and identify internet-connected target systems. Passwords can be found in product documentation and compiled lists available on the internet.</w:t>
      </w:r>
    </w:p>
    <w:p w14:paraId="6E8EF619" w14:textId="77777777" w:rsidR="001E72CF" w:rsidRDefault="00000000">
      <w:pPr>
        <w:spacing w:before="240" w:after="240"/>
        <w:jc w:val="both"/>
      </w:pPr>
      <w:r>
        <w:rPr>
          <w:b/>
        </w:rPr>
        <w:t>Vulnerability Path</w:t>
      </w:r>
      <w:r>
        <w:t xml:space="preserve"> :</w:t>
      </w:r>
      <w:hyperlink r:id="rId50">
        <w:r>
          <w:rPr>
            <w:color w:val="1155CC"/>
            <w:u w:val="single"/>
          </w:rPr>
          <w:t>http://192.168.0.109:8080/</w:t>
        </w:r>
      </w:hyperlink>
    </w:p>
    <w:p w14:paraId="7D83FCD6" w14:textId="77777777" w:rsidR="001E72CF" w:rsidRDefault="00000000">
      <w:pPr>
        <w:spacing w:before="240" w:after="240"/>
        <w:jc w:val="both"/>
      </w:pPr>
      <w:r>
        <w:rPr>
          <w:b/>
        </w:rPr>
        <w:t>Vulnerability Parameter</w:t>
      </w:r>
      <w:r>
        <w:t>:</w:t>
      </w:r>
      <w:hyperlink r:id="rId51">
        <w:r>
          <w:rPr>
            <w:color w:val="1155CC"/>
            <w:sz w:val="24"/>
            <w:szCs w:val="24"/>
            <w:u w:val="single"/>
          </w:rPr>
          <w:t>http://192.168.0.109:8080/manager/html</w:t>
        </w:r>
      </w:hyperlink>
    </w:p>
    <w:p w14:paraId="4B87A357" w14:textId="77777777" w:rsidR="001E72CF" w:rsidRDefault="00000000">
      <w:pPr>
        <w:spacing w:before="240" w:after="240"/>
        <w:jc w:val="both"/>
      </w:pPr>
      <w:r>
        <w:rPr>
          <w:b/>
        </w:rPr>
        <w:t>Steps to Reproduce</w:t>
      </w:r>
      <w:r>
        <w:t xml:space="preserve"> :Step 1. Access the URL</w:t>
      </w:r>
    </w:p>
    <w:p w14:paraId="2D92155A" w14:textId="77777777" w:rsidR="001E72CF" w:rsidRDefault="00000000">
      <w:pPr>
        <w:spacing w:before="240" w:after="240"/>
        <w:jc w:val="both"/>
      </w:pPr>
      <w:r>
        <w:rPr>
          <w:noProof/>
        </w:rPr>
        <w:lastRenderedPageBreak/>
        <w:drawing>
          <wp:inline distT="114300" distB="114300" distL="114300" distR="114300" wp14:anchorId="0B7E73FC" wp14:editId="0D344D03">
            <wp:extent cx="5443538" cy="2952750"/>
            <wp:effectExtent l="0" t="0" r="0" b="0"/>
            <wp:docPr id="3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2"/>
                    <a:srcRect/>
                    <a:stretch>
                      <a:fillRect/>
                    </a:stretch>
                  </pic:blipFill>
                  <pic:spPr>
                    <a:xfrm>
                      <a:off x="0" y="0"/>
                      <a:ext cx="5443538" cy="2952750"/>
                    </a:xfrm>
                    <a:prstGeom prst="rect">
                      <a:avLst/>
                    </a:prstGeom>
                    <a:ln/>
                  </pic:spPr>
                </pic:pic>
              </a:graphicData>
            </a:graphic>
          </wp:inline>
        </w:drawing>
      </w:r>
    </w:p>
    <w:p w14:paraId="5849E1E1" w14:textId="77777777" w:rsidR="001E72CF" w:rsidRDefault="001E72CF">
      <w:pPr>
        <w:spacing w:before="240" w:after="240"/>
        <w:jc w:val="both"/>
      </w:pPr>
    </w:p>
    <w:p w14:paraId="256B59D2" w14:textId="77777777" w:rsidR="001E72CF" w:rsidRDefault="00000000">
      <w:pPr>
        <w:spacing w:before="240"/>
        <w:jc w:val="both"/>
      </w:pPr>
      <w:r>
        <w:t>Step 2: By changing the URL parameters with tomcat configurations we find the below page.</w:t>
      </w:r>
    </w:p>
    <w:p w14:paraId="2261820A" w14:textId="77777777" w:rsidR="001E72CF" w:rsidRDefault="00000000">
      <w:pPr>
        <w:spacing w:before="240"/>
        <w:jc w:val="both"/>
      </w:pPr>
      <w:r>
        <w:rPr>
          <w:noProof/>
        </w:rPr>
        <w:drawing>
          <wp:inline distT="114300" distB="114300" distL="114300" distR="114300" wp14:anchorId="2A7B23FD" wp14:editId="512067B7">
            <wp:extent cx="5105400" cy="2682974"/>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5105400" cy="2682974"/>
                    </a:xfrm>
                    <a:prstGeom prst="rect">
                      <a:avLst/>
                    </a:prstGeom>
                    <a:ln/>
                  </pic:spPr>
                </pic:pic>
              </a:graphicData>
            </a:graphic>
          </wp:inline>
        </w:drawing>
      </w:r>
    </w:p>
    <w:p w14:paraId="11C68EAE" w14:textId="77777777" w:rsidR="001E72CF" w:rsidRDefault="00000000">
      <w:pPr>
        <w:spacing w:before="240"/>
        <w:jc w:val="both"/>
      </w:pPr>
      <w:r>
        <w:t>Step 3:- By closing the dialog box without canceling it this will give you the access to</w:t>
      </w:r>
    </w:p>
    <w:p w14:paraId="095C62E9" w14:textId="77777777" w:rsidR="001E72CF" w:rsidRDefault="00000000">
      <w:pPr>
        <w:spacing w:before="240"/>
        <w:jc w:val="both"/>
      </w:pPr>
      <w:r>
        <w:t xml:space="preserve"> the default credentials</w:t>
      </w:r>
    </w:p>
    <w:p w14:paraId="384B32E0" w14:textId="77777777" w:rsidR="001E72CF" w:rsidRDefault="00000000">
      <w:pPr>
        <w:spacing w:before="240"/>
        <w:jc w:val="both"/>
      </w:pPr>
      <w:r>
        <w:rPr>
          <w:noProof/>
        </w:rPr>
        <w:lastRenderedPageBreak/>
        <w:drawing>
          <wp:inline distT="114300" distB="114300" distL="114300" distR="114300" wp14:anchorId="6337CA45" wp14:editId="6E579D65">
            <wp:extent cx="5200650" cy="2524125"/>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t="8748" r="12500" b="11312"/>
                    <a:stretch>
                      <a:fillRect/>
                    </a:stretch>
                  </pic:blipFill>
                  <pic:spPr>
                    <a:xfrm>
                      <a:off x="0" y="0"/>
                      <a:ext cx="5200650" cy="2524125"/>
                    </a:xfrm>
                    <a:prstGeom prst="rect">
                      <a:avLst/>
                    </a:prstGeom>
                    <a:ln/>
                  </pic:spPr>
                </pic:pic>
              </a:graphicData>
            </a:graphic>
          </wp:inline>
        </w:drawing>
      </w:r>
    </w:p>
    <w:p w14:paraId="37EB97FD" w14:textId="77777777" w:rsidR="001E72CF" w:rsidRDefault="001E72CF">
      <w:pPr>
        <w:spacing w:before="240"/>
        <w:jc w:val="both"/>
      </w:pPr>
    </w:p>
    <w:p w14:paraId="64328BDE" w14:textId="77777777" w:rsidR="001E72CF" w:rsidRDefault="00000000">
      <w:pPr>
        <w:spacing w:before="240"/>
        <w:jc w:val="both"/>
      </w:pPr>
      <w:r>
        <w:t>Step4 :- Here in this step the default credentials are printed on the screen which helps to gain access to the DB.</w:t>
      </w:r>
    </w:p>
    <w:p w14:paraId="022C9E04" w14:textId="77777777" w:rsidR="001E72CF" w:rsidRDefault="001E72CF">
      <w:pPr>
        <w:spacing w:before="240"/>
        <w:jc w:val="both"/>
      </w:pPr>
    </w:p>
    <w:p w14:paraId="04B6B52E" w14:textId="77777777" w:rsidR="001E72CF" w:rsidRDefault="00000000">
      <w:pPr>
        <w:spacing w:before="240"/>
        <w:jc w:val="both"/>
        <w:rPr>
          <w:b/>
        </w:rPr>
      </w:pPr>
      <w:r>
        <w:rPr>
          <w:noProof/>
        </w:rPr>
        <w:drawing>
          <wp:inline distT="114300" distB="114300" distL="114300" distR="114300" wp14:anchorId="323E0DD9" wp14:editId="11A615E0">
            <wp:extent cx="5200650" cy="2788825"/>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t="10892" r="12500" b="5638"/>
                    <a:stretch>
                      <a:fillRect/>
                    </a:stretch>
                  </pic:blipFill>
                  <pic:spPr>
                    <a:xfrm>
                      <a:off x="0" y="0"/>
                      <a:ext cx="5200650" cy="2788825"/>
                    </a:xfrm>
                    <a:prstGeom prst="rect">
                      <a:avLst/>
                    </a:prstGeom>
                    <a:ln/>
                  </pic:spPr>
                </pic:pic>
              </a:graphicData>
            </a:graphic>
          </wp:inline>
        </w:drawing>
      </w:r>
    </w:p>
    <w:p w14:paraId="70516241" w14:textId="77777777" w:rsidR="001E72CF" w:rsidRDefault="001E72CF">
      <w:pPr>
        <w:spacing w:before="240"/>
        <w:jc w:val="both"/>
      </w:pPr>
    </w:p>
    <w:p w14:paraId="7D333F73" w14:textId="77777777" w:rsidR="001E72CF" w:rsidRDefault="00000000">
      <w:pPr>
        <w:spacing w:before="240" w:after="240"/>
        <w:jc w:val="both"/>
      </w:pPr>
      <w:r>
        <w:rPr>
          <w:b/>
        </w:rPr>
        <w:t>Recommendation</w:t>
      </w:r>
      <w:r>
        <w:t xml:space="preserve">: </w:t>
      </w:r>
    </w:p>
    <w:p w14:paraId="32162CC5" w14:textId="77777777" w:rsidR="001E72CF" w:rsidRDefault="00000000">
      <w:pPr>
        <w:numPr>
          <w:ilvl w:val="0"/>
          <w:numId w:val="12"/>
        </w:numPr>
        <w:spacing w:before="240" w:after="240"/>
        <w:jc w:val="both"/>
      </w:pPr>
      <w:r>
        <w:t>Prohibit use of default, hard-coded, or other values that do not vary for each installation of the product - especially for separate organizations.</w:t>
      </w:r>
    </w:p>
    <w:p w14:paraId="17C03D23" w14:textId="77777777" w:rsidR="001E72CF" w:rsidRDefault="001E72CF">
      <w:pPr>
        <w:spacing w:before="240" w:after="240"/>
        <w:jc w:val="both"/>
      </w:pPr>
    </w:p>
    <w:p w14:paraId="44F62AB3" w14:textId="77777777" w:rsidR="001E72CF" w:rsidRDefault="001E72CF">
      <w:pPr>
        <w:spacing w:before="240" w:after="240"/>
        <w:jc w:val="both"/>
      </w:pPr>
    </w:p>
    <w:p w14:paraId="32D0FDB4" w14:textId="77777777" w:rsidR="001E72CF" w:rsidRDefault="001E72CF">
      <w:pPr>
        <w:spacing w:before="240" w:after="240"/>
        <w:jc w:val="both"/>
      </w:pPr>
    </w:p>
    <w:p w14:paraId="16A1B2B7" w14:textId="77777777" w:rsidR="001E72CF" w:rsidRDefault="001E72CF">
      <w:pPr>
        <w:spacing w:before="240" w:after="240"/>
        <w:jc w:val="both"/>
      </w:pPr>
    </w:p>
    <w:p w14:paraId="5451E587" w14:textId="77777777" w:rsidR="001E72CF" w:rsidRDefault="001E72CF">
      <w:pPr>
        <w:spacing w:before="240" w:after="240"/>
        <w:jc w:val="both"/>
      </w:pPr>
    </w:p>
    <w:p w14:paraId="64DF5E15" w14:textId="77777777" w:rsidR="001E72CF" w:rsidRDefault="001E72CF">
      <w:pPr>
        <w:spacing w:before="240" w:after="240"/>
        <w:jc w:val="both"/>
      </w:pPr>
    </w:p>
    <w:p w14:paraId="68293700" w14:textId="77777777" w:rsidR="001E72CF" w:rsidRDefault="001E72CF">
      <w:pPr>
        <w:spacing w:before="240" w:after="240"/>
        <w:jc w:val="both"/>
      </w:pPr>
    </w:p>
    <w:p w14:paraId="102FE002" w14:textId="77777777" w:rsidR="001E72CF" w:rsidRDefault="001E72CF">
      <w:pPr>
        <w:spacing w:before="240" w:after="240"/>
        <w:jc w:val="both"/>
      </w:pPr>
    </w:p>
    <w:p w14:paraId="17B15A83" w14:textId="77777777" w:rsidR="001E72CF" w:rsidRDefault="001E72CF">
      <w:pPr>
        <w:spacing w:before="240" w:after="240"/>
        <w:jc w:val="both"/>
      </w:pPr>
    </w:p>
    <w:p w14:paraId="09EA0665" w14:textId="77777777" w:rsidR="001E72CF" w:rsidRDefault="001E72CF">
      <w:pPr>
        <w:spacing w:before="240" w:after="240"/>
        <w:jc w:val="both"/>
      </w:pPr>
    </w:p>
    <w:p w14:paraId="72040A02" w14:textId="77777777" w:rsidR="001E72CF" w:rsidRDefault="001E72CF">
      <w:pPr>
        <w:spacing w:before="240" w:after="240"/>
        <w:jc w:val="both"/>
      </w:pPr>
    </w:p>
    <w:p w14:paraId="2000ED35" w14:textId="77777777" w:rsidR="001E72CF" w:rsidRDefault="001E72CF">
      <w:pPr>
        <w:spacing w:before="240" w:after="240"/>
        <w:jc w:val="both"/>
      </w:pPr>
    </w:p>
    <w:p w14:paraId="5E98D51B" w14:textId="77777777" w:rsidR="001E72CF" w:rsidRDefault="00000000">
      <w:pPr>
        <w:spacing w:before="240" w:after="240"/>
        <w:jc w:val="both"/>
      </w:pPr>
      <w:r>
        <w:rPr>
          <w:b/>
          <w:sz w:val="28"/>
          <w:szCs w:val="28"/>
        </w:rPr>
        <w:t>7</w:t>
      </w:r>
      <w:r>
        <w:rPr>
          <w:b/>
        </w:rPr>
        <w:t>—7.1. Vulnerability Name</w:t>
      </w:r>
      <w:r>
        <w:t>:File Upload</w:t>
      </w:r>
    </w:p>
    <w:p w14:paraId="28345842" w14:textId="77777777" w:rsidR="001E72CF" w:rsidRDefault="00000000">
      <w:pPr>
        <w:spacing w:before="240" w:after="240"/>
        <w:jc w:val="both"/>
      </w:pPr>
      <w:r>
        <w:rPr>
          <w:b/>
        </w:rPr>
        <w:t>CWE</w:t>
      </w:r>
      <w:r>
        <w:t xml:space="preserve"> : CWE-434</w:t>
      </w:r>
    </w:p>
    <w:p w14:paraId="7B2AA195" w14:textId="77777777" w:rsidR="001E72CF" w:rsidRDefault="00000000">
      <w:pPr>
        <w:spacing w:before="240" w:after="240"/>
        <w:jc w:val="both"/>
        <w:rPr>
          <w:sz w:val="24"/>
          <w:szCs w:val="24"/>
        </w:rPr>
      </w:pPr>
      <w:r>
        <w:rPr>
          <w:b/>
        </w:rPr>
        <w:t>OWASP Category</w:t>
      </w:r>
      <w:r>
        <w:t>:</w:t>
      </w:r>
      <w:r>
        <w:rPr>
          <w:sz w:val="24"/>
          <w:szCs w:val="24"/>
        </w:rPr>
        <w:t>A03:2021 – Injections</w:t>
      </w:r>
    </w:p>
    <w:p w14:paraId="2D85C784" w14:textId="77777777" w:rsidR="001E72CF" w:rsidRDefault="00000000">
      <w:pPr>
        <w:spacing w:before="240" w:after="240"/>
        <w:jc w:val="both"/>
      </w:pPr>
      <w:r>
        <w:rPr>
          <w:b/>
        </w:rPr>
        <w:t>Description</w:t>
      </w:r>
      <w:r>
        <w:t>:The software allows the attacker to upload or transfer files of dangerous types that can be automatically processed within the product's environment.</w:t>
      </w:r>
    </w:p>
    <w:p w14:paraId="0043EC7F" w14:textId="77777777" w:rsidR="001E72CF" w:rsidRDefault="00000000">
      <w:pPr>
        <w:spacing w:before="240" w:after="240"/>
        <w:jc w:val="both"/>
      </w:pPr>
      <w:r>
        <w:rPr>
          <w:b/>
        </w:rPr>
        <w:t>Business Impact</w:t>
      </w:r>
      <w:r>
        <w:t>:It includes  complete system takeover, an overloaded file system or database, forwarding attacks to back-end systems, client-side attacks, or simple defacement. It depends on what the application does with the uploaded file and especially where it is stored.</w:t>
      </w:r>
    </w:p>
    <w:p w14:paraId="48D479EF" w14:textId="77777777" w:rsidR="001E72CF" w:rsidRDefault="00000000">
      <w:pPr>
        <w:spacing w:before="240" w:after="240"/>
        <w:jc w:val="both"/>
      </w:pPr>
      <w:r>
        <w:rPr>
          <w:b/>
        </w:rPr>
        <w:t>Vulnerability Path</w:t>
      </w:r>
      <w:r>
        <w:t xml:space="preserve"> :</w:t>
      </w:r>
      <w:hyperlink r:id="rId56">
        <w:r>
          <w:rPr>
            <w:color w:val="1155CC"/>
            <w:u w:val="single"/>
          </w:rPr>
          <w:t>http://192.168.0.109:8080/</w:t>
        </w:r>
      </w:hyperlink>
    </w:p>
    <w:p w14:paraId="1A56AFB4" w14:textId="77777777" w:rsidR="001E72CF" w:rsidRDefault="00000000">
      <w:pPr>
        <w:spacing w:before="240" w:after="240"/>
        <w:jc w:val="both"/>
        <w:rPr>
          <w:sz w:val="24"/>
          <w:szCs w:val="24"/>
        </w:rPr>
      </w:pPr>
      <w:r>
        <w:rPr>
          <w:b/>
        </w:rPr>
        <w:t>Vulnerability Parameter</w:t>
      </w:r>
      <w:r>
        <w:t>:1 :-</w:t>
      </w:r>
      <w:hyperlink r:id="rId57">
        <w:r>
          <w:rPr>
            <w:color w:val="1155CC"/>
            <w:sz w:val="24"/>
            <w:szCs w:val="24"/>
            <w:u w:val="single"/>
          </w:rPr>
          <w:t>http://192.168.0.109:8080/tl/vulnerability</w:t>
        </w:r>
      </w:hyperlink>
      <w:r>
        <w:rPr>
          <w:sz w:val="24"/>
          <w:szCs w:val="24"/>
        </w:rPr>
        <w:t xml:space="preserve">  </w:t>
      </w:r>
    </w:p>
    <w:p w14:paraId="0A9F4125" w14:textId="77777777" w:rsidR="001E72CF" w:rsidRDefault="00000000">
      <w:pPr>
        <w:spacing w:before="240" w:after="240"/>
        <w:jc w:val="both"/>
      </w:pPr>
      <w:r>
        <w:rPr>
          <w:sz w:val="24"/>
          <w:szCs w:val="24"/>
        </w:rPr>
        <w:t>2 :-</w:t>
      </w:r>
      <w:hyperlink r:id="rId58">
        <w:r>
          <w:rPr>
            <w:color w:val="1155CC"/>
            <w:sz w:val="24"/>
            <w:szCs w:val="24"/>
            <w:u w:val="single"/>
          </w:rPr>
          <w:t>http://192.168.0.109:8080/uploads/shell.jsp?cmd=ls</w:t>
        </w:r>
      </w:hyperlink>
    </w:p>
    <w:p w14:paraId="1A92D720" w14:textId="77777777" w:rsidR="001E72CF" w:rsidRDefault="00000000">
      <w:pPr>
        <w:spacing w:before="240" w:after="240"/>
        <w:jc w:val="both"/>
      </w:pPr>
      <w:r>
        <w:rPr>
          <w:b/>
        </w:rPr>
        <w:t>Steps to Reproduce</w:t>
      </w:r>
      <w:r>
        <w:t xml:space="preserve"> :</w:t>
      </w:r>
    </w:p>
    <w:p w14:paraId="0E53A053" w14:textId="77777777" w:rsidR="001E72CF" w:rsidRDefault="00000000">
      <w:pPr>
        <w:spacing w:before="240"/>
        <w:jc w:val="both"/>
      </w:pPr>
      <w:r>
        <w:t>Step 1. Access the URL</w:t>
      </w:r>
    </w:p>
    <w:p w14:paraId="393A3E62" w14:textId="77777777" w:rsidR="001E72CF" w:rsidRDefault="001E72CF">
      <w:pPr>
        <w:spacing w:before="240"/>
        <w:jc w:val="both"/>
      </w:pPr>
    </w:p>
    <w:p w14:paraId="0A781237" w14:textId="77777777" w:rsidR="001E72CF" w:rsidRDefault="00000000">
      <w:pPr>
        <w:spacing w:before="240"/>
        <w:jc w:val="both"/>
      </w:pPr>
      <w:r>
        <w:rPr>
          <w:noProof/>
        </w:rPr>
        <w:lastRenderedPageBreak/>
        <w:drawing>
          <wp:inline distT="114300" distB="114300" distL="114300" distR="114300" wp14:anchorId="2BA1F643" wp14:editId="7F71318B">
            <wp:extent cx="4757738" cy="3209925"/>
            <wp:effectExtent l="0" t="0" r="0" b="0"/>
            <wp:docPr id="6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2"/>
                    <a:srcRect/>
                    <a:stretch>
                      <a:fillRect/>
                    </a:stretch>
                  </pic:blipFill>
                  <pic:spPr>
                    <a:xfrm>
                      <a:off x="0" y="0"/>
                      <a:ext cx="4757738" cy="3209925"/>
                    </a:xfrm>
                    <a:prstGeom prst="rect">
                      <a:avLst/>
                    </a:prstGeom>
                    <a:ln/>
                  </pic:spPr>
                </pic:pic>
              </a:graphicData>
            </a:graphic>
          </wp:inline>
        </w:drawing>
      </w:r>
    </w:p>
    <w:p w14:paraId="3B5F8EF0" w14:textId="77777777" w:rsidR="001E72CF" w:rsidRDefault="00000000">
      <w:pPr>
        <w:spacing w:before="240"/>
        <w:jc w:val="both"/>
      </w:pPr>
      <w:r>
        <w:t>Step2:- here it gives the access to upload unwanted malicious files which does not restrict .</w:t>
      </w:r>
    </w:p>
    <w:p w14:paraId="5BFB678D" w14:textId="77777777" w:rsidR="001E72CF" w:rsidRDefault="00000000">
      <w:pPr>
        <w:spacing w:before="240"/>
        <w:jc w:val="both"/>
      </w:pPr>
      <w:r>
        <w:rPr>
          <w:noProof/>
        </w:rPr>
        <w:drawing>
          <wp:inline distT="114300" distB="114300" distL="114300" distR="114300" wp14:anchorId="34868D18" wp14:editId="28DFA544">
            <wp:extent cx="4933950" cy="2824163"/>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9"/>
                    <a:srcRect/>
                    <a:stretch>
                      <a:fillRect/>
                    </a:stretch>
                  </pic:blipFill>
                  <pic:spPr>
                    <a:xfrm>
                      <a:off x="0" y="0"/>
                      <a:ext cx="4933950" cy="2824163"/>
                    </a:xfrm>
                    <a:prstGeom prst="rect">
                      <a:avLst/>
                    </a:prstGeom>
                    <a:ln/>
                  </pic:spPr>
                </pic:pic>
              </a:graphicData>
            </a:graphic>
          </wp:inline>
        </w:drawing>
      </w:r>
    </w:p>
    <w:p w14:paraId="56C0684F" w14:textId="77777777" w:rsidR="001E72CF" w:rsidRDefault="00000000">
      <w:pPr>
        <w:spacing w:before="240"/>
        <w:jc w:val="both"/>
      </w:pPr>
      <w:r>
        <w:t>Step3: this how you upload the file parameters in  the URL and get the configrations as shown below:-</w:t>
      </w:r>
    </w:p>
    <w:p w14:paraId="2E6E819B" w14:textId="77777777" w:rsidR="001E72CF" w:rsidRDefault="001E72CF">
      <w:pPr>
        <w:spacing w:before="240"/>
        <w:jc w:val="both"/>
        <w:rPr>
          <w:b/>
        </w:rPr>
      </w:pPr>
    </w:p>
    <w:p w14:paraId="606EE828" w14:textId="77777777" w:rsidR="001E72CF" w:rsidRDefault="00000000">
      <w:pPr>
        <w:spacing w:before="240"/>
        <w:ind w:right="-540"/>
        <w:jc w:val="both"/>
      </w:pPr>
      <w:r>
        <w:rPr>
          <w:noProof/>
        </w:rPr>
        <w:lastRenderedPageBreak/>
        <w:drawing>
          <wp:inline distT="114300" distB="114300" distL="114300" distR="114300" wp14:anchorId="26D3E97C" wp14:editId="2AB11456">
            <wp:extent cx="5110163" cy="222885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110163" cy="2228850"/>
                    </a:xfrm>
                    <a:prstGeom prst="rect">
                      <a:avLst/>
                    </a:prstGeom>
                    <a:ln/>
                  </pic:spPr>
                </pic:pic>
              </a:graphicData>
            </a:graphic>
          </wp:inline>
        </w:drawing>
      </w:r>
    </w:p>
    <w:p w14:paraId="19CD2000" w14:textId="77777777" w:rsidR="001E72CF" w:rsidRDefault="00000000">
      <w:pPr>
        <w:spacing w:before="240" w:after="240"/>
        <w:jc w:val="both"/>
      </w:pPr>
      <w:r>
        <w:rPr>
          <w:b/>
        </w:rPr>
        <w:t>Recommendation</w:t>
      </w:r>
      <w:r>
        <w:t>:</w:t>
      </w:r>
    </w:p>
    <w:p w14:paraId="6D514ED4" w14:textId="77777777" w:rsidR="001E72CF" w:rsidRDefault="00000000">
      <w:pPr>
        <w:spacing w:before="240" w:after="240"/>
        <w:jc w:val="both"/>
      </w:pPr>
      <w:r>
        <w:rPr>
          <w:rFonts w:ascii="Cardo" w:eastAsia="Cardo" w:hAnsi="Cardo" w:cs="Cardo"/>
        </w:rPr>
        <w:t>⦁</w:t>
      </w:r>
      <w:r>
        <w:t xml:space="preserve">          </w:t>
      </w:r>
      <w:r>
        <w:tab/>
        <w:t>Segregate Your Uploads.</w:t>
      </w:r>
    </w:p>
    <w:p w14:paraId="634A0902" w14:textId="77777777" w:rsidR="001E72CF" w:rsidRDefault="00000000">
      <w:pPr>
        <w:spacing w:before="240" w:after="240"/>
        <w:jc w:val="both"/>
      </w:pPr>
      <w:r>
        <w:rPr>
          <w:rFonts w:ascii="Cardo" w:eastAsia="Cardo" w:hAnsi="Cardo" w:cs="Cardo"/>
        </w:rPr>
        <w:t>⦁</w:t>
      </w:r>
      <w:r>
        <w:t xml:space="preserve">          </w:t>
      </w:r>
      <w:r>
        <w:tab/>
        <w:t>Ensure Upload Files Cannot Be Executed.</w:t>
      </w:r>
    </w:p>
    <w:p w14:paraId="2A488472" w14:textId="77777777" w:rsidR="001E72CF" w:rsidRDefault="00000000">
      <w:pPr>
        <w:spacing w:before="240" w:after="240"/>
        <w:jc w:val="both"/>
        <w:rPr>
          <w:b/>
        </w:rPr>
      </w:pPr>
      <w:r>
        <w:rPr>
          <w:rFonts w:ascii="Cardo" w:eastAsia="Cardo" w:hAnsi="Cardo" w:cs="Cardo"/>
        </w:rPr>
        <w:t>⦁</w:t>
      </w:r>
      <w:r>
        <w:t xml:space="preserve">          </w:t>
      </w:r>
      <w:r>
        <w:tab/>
        <w:t xml:space="preserve">Validate File Formats and Extensions. </w:t>
      </w:r>
    </w:p>
    <w:p w14:paraId="3B0DC069" w14:textId="77777777" w:rsidR="001E72CF" w:rsidRDefault="001E72CF">
      <w:pPr>
        <w:spacing w:before="240" w:after="240"/>
        <w:jc w:val="both"/>
        <w:rPr>
          <w:b/>
        </w:rPr>
      </w:pPr>
    </w:p>
    <w:p w14:paraId="199B626D" w14:textId="77777777" w:rsidR="001E72CF" w:rsidRDefault="00000000">
      <w:pPr>
        <w:spacing w:before="240" w:after="240"/>
        <w:jc w:val="both"/>
      </w:pPr>
      <w:r>
        <w:rPr>
          <w:b/>
          <w:sz w:val="36"/>
          <w:szCs w:val="36"/>
        </w:rPr>
        <w:t>7</w:t>
      </w:r>
      <w:r>
        <w:rPr>
          <w:b/>
        </w:rPr>
        <w:t>–7 . 2 Vulnerability Name</w:t>
      </w:r>
      <w:r>
        <w:t>:File Upload</w:t>
      </w:r>
    </w:p>
    <w:p w14:paraId="791BA0BF" w14:textId="77777777" w:rsidR="001E72CF" w:rsidRDefault="00000000">
      <w:pPr>
        <w:spacing w:before="240" w:after="240"/>
        <w:jc w:val="both"/>
      </w:pPr>
      <w:r>
        <w:rPr>
          <w:b/>
        </w:rPr>
        <w:t>CWE</w:t>
      </w:r>
      <w:r>
        <w:t xml:space="preserve"> : CWE-434</w:t>
      </w:r>
    </w:p>
    <w:p w14:paraId="33F2C596" w14:textId="77777777" w:rsidR="001E72CF" w:rsidRDefault="00000000">
      <w:pPr>
        <w:spacing w:before="240" w:after="240"/>
        <w:jc w:val="both"/>
        <w:rPr>
          <w:sz w:val="24"/>
          <w:szCs w:val="24"/>
        </w:rPr>
      </w:pPr>
      <w:r>
        <w:rPr>
          <w:b/>
        </w:rPr>
        <w:t>OWASP Category</w:t>
      </w:r>
      <w:r>
        <w:t>:</w:t>
      </w:r>
      <w:r>
        <w:rPr>
          <w:sz w:val="24"/>
          <w:szCs w:val="24"/>
        </w:rPr>
        <w:t>A03:2021 – Injections</w:t>
      </w:r>
    </w:p>
    <w:p w14:paraId="0392CB43" w14:textId="77777777" w:rsidR="001E72CF" w:rsidRDefault="00000000">
      <w:pPr>
        <w:spacing w:before="240" w:after="240"/>
        <w:jc w:val="both"/>
      </w:pPr>
      <w:r>
        <w:rPr>
          <w:b/>
        </w:rPr>
        <w:t>Description</w:t>
      </w:r>
      <w:r>
        <w:t>:The software allows the attacker to upload or transfer files of dangerous types that can be automatically processed within the product's environment.</w:t>
      </w:r>
    </w:p>
    <w:p w14:paraId="318C6C8F" w14:textId="77777777" w:rsidR="001E72CF" w:rsidRDefault="00000000">
      <w:pPr>
        <w:spacing w:before="240" w:after="240"/>
        <w:jc w:val="both"/>
      </w:pPr>
      <w:r>
        <w:rPr>
          <w:b/>
        </w:rPr>
        <w:t>Business Impact</w:t>
      </w:r>
      <w:r>
        <w:t>:It includes  complete system takeover, an overloaded file system or database, forwarding attacks to back-end systems, client-side attacks, or simple defacement. It depends on what the application does with the uploaded file and especially where it is stored.</w:t>
      </w:r>
    </w:p>
    <w:p w14:paraId="732D6BA9" w14:textId="77777777" w:rsidR="001E72CF" w:rsidRDefault="00000000">
      <w:pPr>
        <w:spacing w:before="240" w:after="240"/>
        <w:jc w:val="both"/>
      </w:pPr>
      <w:r>
        <w:rPr>
          <w:b/>
        </w:rPr>
        <w:t>Vulnerability Path</w:t>
      </w:r>
      <w:r>
        <w:t xml:space="preserve"> :</w:t>
      </w:r>
      <w:hyperlink r:id="rId61">
        <w:r>
          <w:rPr>
            <w:color w:val="1155CC"/>
            <w:u w:val="single"/>
          </w:rPr>
          <w:t>http://192.168.0.109:8080/</w:t>
        </w:r>
      </w:hyperlink>
    </w:p>
    <w:p w14:paraId="308817B3" w14:textId="77777777" w:rsidR="001E72CF" w:rsidRDefault="00000000">
      <w:pPr>
        <w:spacing w:before="240" w:after="240"/>
        <w:jc w:val="both"/>
        <w:rPr>
          <w:sz w:val="24"/>
          <w:szCs w:val="24"/>
        </w:rPr>
      </w:pPr>
      <w:r>
        <w:rPr>
          <w:b/>
        </w:rPr>
        <w:t>Vulnerability Parameter</w:t>
      </w:r>
      <w:r>
        <w:t>:1 :-</w:t>
      </w:r>
      <w:hyperlink r:id="rId62">
        <w:r>
          <w:rPr>
            <w:color w:val="1155CC"/>
            <w:sz w:val="24"/>
            <w:szCs w:val="24"/>
            <w:u w:val="single"/>
          </w:rPr>
          <w:t>http://192.168.0.109:8080/admin/en/clients</w:t>
        </w:r>
      </w:hyperlink>
    </w:p>
    <w:p w14:paraId="7001F7AE" w14:textId="77777777" w:rsidR="001E72CF" w:rsidRDefault="001E72CF">
      <w:pPr>
        <w:spacing w:before="240" w:after="240"/>
        <w:jc w:val="both"/>
        <w:rPr>
          <w:sz w:val="24"/>
          <w:szCs w:val="24"/>
        </w:rPr>
      </w:pPr>
    </w:p>
    <w:p w14:paraId="1687BD42" w14:textId="77777777" w:rsidR="001E72CF" w:rsidRDefault="00000000">
      <w:pPr>
        <w:spacing w:before="240" w:after="240"/>
        <w:jc w:val="both"/>
      </w:pPr>
      <w:r>
        <w:rPr>
          <w:b/>
        </w:rPr>
        <w:t>Steps to Reproduce</w:t>
      </w:r>
      <w:r>
        <w:t xml:space="preserve"> :</w:t>
      </w:r>
    </w:p>
    <w:p w14:paraId="707447F1" w14:textId="77777777" w:rsidR="001E72CF" w:rsidRDefault="00000000">
      <w:pPr>
        <w:spacing w:before="240"/>
        <w:jc w:val="both"/>
      </w:pPr>
      <w:r>
        <w:t>Step 1. Access the URL</w:t>
      </w:r>
    </w:p>
    <w:p w14:paraId="37F8E6E1" w14:textId="77777777" w:rsidR="001E72CF" w:rsidRDefault="001E72CF">
      <w:pPr>
        <w:spacing w:before="240"/>
        <w:jc w:val="both"/>
      </w:pPr>
    </w:p>
    <w:p w14:paraId="62BE292B" w14:textId="77777777" w:rsidR="001E72CF" w:rsidRDefault="00000000">
      <w:pPr>
        <w:spacing w:before="240"/>
        <w:jc w:val="both"/>
      </w:pPr>
      <w:r>
        <w:rPr>
          <w:noProof/>
        </w:rPr>
        <w:drawing>
          <wp:inline distT="114300" distB="114300" distL="114300" distR="114300" wp14:anchorId="6665FC5C" wp14:editId="718F3C72">
            <wp:extent cx="4757738" cy="3209925"/>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2"/>
                    <a:srcRect/>
                    <a:stretch>
                      <a:fillRect/>
                    </a:stretch>
                  </pic:blipFill>
                  <pic:spPr>
                    <a:xfrm>
                      <a:off x="0" y="0"/>
                      <a:ext cx="4757738" cy="3209925"/>
                    </a:xfrm>
                    <a:prstGeom prst="rect">
                      <a:avLst/>
                    </a:prstGeom>
                    <a:ln/>
                  </pic:spPr>
                </pic:pic>
              </a:graphicData>
            </a:graphic>
          </wp:inline>
        </w:drawing>
      </w:r>
    </w:p>
    <w:p w14:paraId="343E31E3" w14:textId="77777777" w:rsidR="001E72CF" w:rsidRDefault="001E72CF">
      <w:pPr>
        <w:spacing w:before="240"/>
        <w:jc w:val="both"/>
      </w:pPr>
    </w:p>
    <w:p w14:paraId="510C8E15" w14:textId="77777777" w:rsidR="001E72CF" w:rsidRDefault="00000000">
      <w:pPr>
        <w:spacing w:before="240"/>
        <w:jc w:val="both"/>
      </w:pPr>
      <w:r>
        <w:t>Step2:- here it gives the access to upload unwanted malicious files which does not restrict inside the admin panel  .</w:t>
      </w:r>
    </w:p>
    <w:p w14:paraId="69B39371" w14:textId="77777777" w:rsidR="001E72CF" w:rsidRDefault="00000000">
      <w:pPr>
        <w:spacing w:before="240"/>
        <w:jc w:val="both"/>
      </w:pPr>
      <w:r>
        <w:rPr>
          <w:noProof/>
        </w:rPr>
        <w:drawing>
          <wp:inline distT="114300" distB="114300" distL="114300" distR="114300" wp14:anchorId="1F0ED841" wp14:editId="178AEC63">
            <wp:extent cx="4762500" cy="2675449"/>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t="5670" b="5154"/>
                    <a:stretch>
                      <a:fillRect/>
                    </a:stretch>
                  </pic:blipFill>
                  <pic:spPr>
                    <a:xfrm>
                      <a:off x="0" y="0"/>
                      <a:ext cx="4762500" cy="2675449"/>
                    </a:xfrm>
                    <a:prstGeom prst="rect">
                      <a:avLst/>
                    </a:prstGeom>
                    <a:ln/>
                  </pic:spPr>
                </pic:pic>
              </a:graphicData>
            </a:graphic>
          </wp:inline>
        </w:drawing>
      </w:r>
    </w:p>
    <w:p w14:paraId="292C51C2" w14:textId="77777777" w:rsidR="001E72CF" w:rsidRDefault="001E72CF">
      <w:pPr>
        <w:spacing w:before="240"/>
        <w:jc w:val="both"/>
      </w:pPr>
    </w:p>
    <w:p w14:paraId="2449550C" w14:textId="77777777" w:rsidR="001E72CF" w:rsidRDefault="00000000">
      <w:pPr>
        <w:spacing w:before="240"/>
        <w:jc w:val="both"/>
      </w:pPr>
      <w:r>
        <w:t>Step3: this how you upload the file parameters in  the URL and get the configurations as shown below:-</w:t>
      </w:r>
    </w:p>
    <w:p w14:paraId="2C507179" w14:textId="77777777" w:rsidR="001E72CF" w:rsidRDefault="00000000">
      <w:pPr>
        <w:spacing w:before="240"/>
        <w:jc w:val="both"/>
      </w:pPr>
      <w:r>
        <w:rPr>
          <w:noProof/>
        </w:rPr>
        <w:lastRenderedPageBreak/>
        <w:drawing>
          <wp:inline distT="114300" distB="114300" distL="114300" distR="114300" wp14:anchorId="479B6356" wp14:editId="2F3EBE1F">
            <wp:extent cx="5072063" cy="29718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l="1739" t="4985" r="-1739" b="6121"/>
                    <a:stretch>
                      <a:fillRect/>
                    </a:stretch>
                  </pic:blipFill>
                  <pic:spPr>
                    <a:xfrm>
                      <a:off x="0" y="0"/>
                      <a:ext cx="5072063" cy="2971800"/>
                    </a:xfrm>
                    <a:prstGeom prst="rect">
                      <a:avLst/>
                    </a:prstGeom>
                    <a:ln/>
                  </pic:spPr>
                </pic:pic>
              </a:graphicData>
            </a:graphic>
          </wp:inline>
        </w:drawing>
      </w:r>
    </w:p>
    <w:p w14:paraId="251DE6B5" w14:textId="77777777" w:rsidR="001E72CF" w:rsidRDefault="001E72CF">
      <w:pPr>
        <w:spacing w:before="240"/>
        <w:ind w:right="-270"/>
        <w:jc w:val="both"/>
      </w:pPr>
    </w:p>
    <w:p w14:paraId="072866A1" w14:textId="77777777" w:rsidR="001E72CF" w:rsidRDefault="00000000">
      <w:pPr>
        <w:spacing w:before="240" w:after="240"/>
        <w:jc w:val="both"/>
      </w:pPr>
      <w:r>
        <w:rPr>
          <w:b/>
        </w:rPr>
        <w:t>Recommendation</w:t>
      </w:r>
      <w:r>
        <w:t>:</w:t>
      </w:r>
    </w:p>
    <w:p w14:paraId="33F5DCCC" w14:textId="77777777" w:rsidR="001E72CF" w:rsidRDefault="00000000">
      <w:pPr>
        <w:spacing w:before="240" w:after="240"/>
        <w:jc w:val="both"/>
      </w:pPr>
      <w:r>
        <w:rPr>
          <w:rFonts w:ascii="Cardo" w:eastAsia="Cardo" w:hAnsi="Cardo" w:cs="Cardo"/>
        </w:rPr>
        <w:t>⦁</w:t>
      </w:r>
      <w:r>
        <w:t xml:space="preserve">          </w:t>
      </w:r>
      <w:r>
        <w:tab/>
        <w:t>Segregate Your Uploads.</w:t>
      </w:r>
    </w:p>
    <w:p w14:paraId="7A243B53" w14:textId="77777777" w:rsidR="001E72CF" w:rsidRDefault="00000000">
      <w:pPr>
        <w:spacing w:before="240" w:after="240"/>
        <w:jc w:val="both"/>
      </w:pPr>
      <w:r>
        <w:rPr>
          <w:rFonts w:ascii="Cardo" w:eastAsia="Cardo" w:hAnsi="Cardo" w:cs="Cardo"/>
        </w:rPr>
        <w:t>⦁</w:t>
      </w:r>
      <w:r>
        <w:t xml:space="preserve">          </w:t>
      </w:r>
      <w:r>
        <w:tab/>
        <w:t>Ensure Upload Files Cannot Be Executed.</w:t>
      </w:r>
    </w:p>
    <w:p w14:paraId="5B04C85A" w14:textId="77777777" w:rsidR="001E72CF" w:rsidRDefault="00000000">
      <w:pPr>
        <w:spacing w:before="240" w:after="240"/>
        <w:jc w:val="both"/>
      </w:pPr>
      <w:r>
        <w:rPr>
          <w:rFonts w:ascii="Cardo" w:eastAsia="Cardo" w:hAnsi="Cardo" w:cs="Cardo"/>
        </w:rPr>
        <w:t>⦁</w:t>
      </w:r>
      <w:r>
        <w:t xml:space="preserve">          </w:t>
      </w:r>
      <w:r>
        <w:tab/>
        <w:t xml:space="preserve">Validate File Formats and Extensions. </w:t>
      </w:r>
    </w:p>
    <w:p w14:paraId="6186FF6F" w14:textId="77777777" w:rsidR="001E72CF" w:rsidRDefault="001E72CF">
      <w:pPr>
        <w:jc w:val="both"/>
      </w:pPr>
    </w:p>
    <w:p w14:paraId="13021DE4" w14:textId="77777777" w:rsidR="001E72CF" w:rsidRDefault="001E72CF">
      <w:pPr>
        <w:spacing w:before="240" w:after="240"/>
        <w:jc w:val="both"/>
        <w:rPr>
          <w:b/>
        </w:rPr>
      </w:pPr>
    </w:p>
    <w:p w14:paraId="53418221" w14:textId="77777777" w:rsidR="001E72CF" w:rsidRDefault="001E72CF">
      <w:pPr>
        <w:spacing w:before="240" w:after="240"/>
        <w:jc w:val="both"/>
        <w:rPr>
          <w:b/>
        </w:rPr>
      </w:pPr>
    </w:p>
    <w:p w14:paraId="1329FEB6" w14:textId="77777777" w:rsidR="001E72CF" w:rsidRDefault="001E72CF">
      <w:pPr>
        <w:spacing w:before="240" w:after="240"/>
        <w:jc w:val="both"/>
        <w:rPr>
          <w:b/>
        </w:rPr>
      </w:pPr>
    </w:p>
    <w:p w14:paraId="4D1D53F9" w14:textId="77777777" w:rsidR="001E72CF" w:rsidRDefault="001E72CF">
      <w:pPr>
        <w:spacing w:before="240" w:after="240"/>
        <w:jc w:val="both"/>
        <w:rPr>
          <w:b/>
        </w:rPr>
      </w:pPr>
    </w:p>
    <w:p w14:paraId="792B58B6" w14:textId="77777777" w:rsidR="001E72CF" w:rsidRDefault="001E72CF">
      <w:pPr>
        <w:spacing w:before="240" w:after="240"/>
        <w:jc w:val="both"/>
        <w:rPr>
          <w:b/>
        </w:rPr>
      </w:pPr>
    </w:p>
    <w:p w14:paraId="0EF7357B" w14:textId="77777777" w:rsidR="001E72CF" w:rsidRDefault="001E72CF">
      <w:pPr>
        <w:spacing w:before="240" w:after="240"/>
        <w:jc w:val="both"/>
        <w:rPr>
          <w:b/>
        </w:rPr>
      </w:pPr>
    </w:p>
    <w:p w14:paraId="3CCB70CC" w14:textId="77777777" w:rsidR="001E72CF" w:rsidRDefault="001E72CF">
      <w:pPr>
        <w:spacing w:before="240" w:after="240"/>
        <w:jc w:val="both"/>
        <w:rPr>
          <w:b/>
        </w:rPr>
      </w:pPr>
    </w:p>
    <w:p w14:paraId="63B31607" w14:textId="77777777" w:rsidR="001E72CF" w:rsidRDefault="001E72CF">
      <w:pPr>
        <w:spacing w:before="240" w:after="240"/>
        <w:jc w:val="both"/>
        <w:rPr>
          <w:b/>
        </w:rPr>
      </w:pPr>
    </w:p>
    <w:p w14:paraId="6860F52A" w14:textId="77777777" w:rsidR="001E72CF" w:rsidRDefault="001E72CF">
      <w:pPr>
        <w:spacing w:before="240" w:after="240"/>
        <w:jc w:val="both"/>
        <w:rPr>
          <w:b/>
        </w:rPr>
      </w:pPr>
    </w:p>
    <w:p w14:paraId="6AAA384D" w14:textId="77777777" w:rsidR="001E72CF" w:rsidRDefault="001E72CF">
      <w:pPr>
        <w:spacing w:before="240" w:after="240"/>
        <w:jc w:val="both"/>
        <w:rPr>
          <w:b/>
        </w:rPr>
      </w:pPr>
    </w:p>
    <w:p w14:paraId="1F3EDF54" w14:textId="77777777" w:rsidR="001E72CF" w:rsidRDefault="001E72CF">
      <w:pPr>
        <w:spacing w:before="240" w:after="240"/>
        <w:jc w:val="both"/>
        <w:rPr>
          <w:b/>
        </w:rPr>
      </w:pPr>
    </w:p>
    <w:p w14:paraId="4A0A6EEF" w14:textId="77777777" w:rsidR="001E72CF" w:rsidRDefault="001E72CF">
      <w:pPr>
        <w:spacing w:before="240" w:after="240"/>
        <w:jc w:val="both"/>
        <w:rPr>
          <w:b/>
        </w:rPr>
      </w:pPr>
    </w:p>
    <w:p w14:paraId="0D4EA35D" w14:textId="77777777" w:rsidR="001E72CF" w:rsidRDefault="001E72CF">
      <w:pPr>
        <w:spacing w:before="240" w:after="240"/>
        <w:jc w:val="both"/>
        <w:rPr>
          <w:b/>
        </w:rPr>
      </w:pPr>
    </w:p>
    <w:p w14:paraId="1CDDE6C7" w14:textId="77777777" w:rsidR="001E72CF" w:rsidRDefault="001E72CF">
      <w:pPr>
        <w:spacing w:before="240" w:after="240"/>
        <w:jc w:val="both"/>
        <w:rPr>
          <w:b/>
        </w:rPr>
      </w:pPr>
    </w:p>
    <w:p w14:paraId="07EB186B" w14:textId="77777777" w:rsidR="001E72CF" w:rsidRDefault="001E72CF">
      <w:pPr>
        <w:spacing w:before="240" w:after="240"/>
        <w:jc w:val="both"/>
        <w:rPr>
          <w:b/>
        </w:rPr>
      </w:pPr>
    </w:p>
    <w:p w14:paraId="61147638" w14:textId="77777777" w:rsidR="001E72CF" w:rsidRDefault="001E72CF">
      <w:pPr>
        <w:spacing w:before="240" w:after="240"/>
        <w:jc w:val="both"/>
        <w:rPr>
          <w:b/>
        </w:rPr>
      </w:pPr>
    </w:p>
    <w:p w14:paraId="690828C5" w14:textId="77777777" w:rsidR="001E72CF" w:rsidRDefault="001E72CF">
      <w:pPr>
        <w:spacing w:before="240" w:after="240"/>
        <w:jc w:val="both"/>
        <w:rPr>
          <w:b/>
        </w:rPr>
      </w:pPr>
    </w:p>
    <w:p w14:paraId="7910F304" w14:textId="77777777" w:rsidR="001E72CF" w:rsidRDefault="001E72CF">
      <w:pPr>
        <w:spacing w:before="240" w:after="240"/>
        <w:jc w:val="both"/>
        <w:rPr>
          <w:b/>
        </w:rPr>
      </w:pPr>
    </w:p>
    <w:p w14:paraId="1A47DE69" w14:textId="77777777" w:rsidR="001E72CF" w:rsidRDefault="001E72CF">
      <w:pPr>
        <w:spacing w:before="240" w:after="240"/>
        <w:jc w:val="both"/>
        <w:rPr>
          <w:b/>
        </w:rPr>
      </w:pPr>
    </w:p>
    <w:p w14:paraId="522C22A8" w14:textId="77777777" w:rsidR="001E72CF" w:rsidRDefault="001E72CF">
      <w:pPr>
        <w:spacing w:before="240" w:after="240"/>
        <w:jc w:val="both"/>
        <w:rPr>
          <w:b/>
        </w:rPr>
      </w:pPr>
    </w:p>
    <w:p w14:paraId="023A6FEF" w14:textId="77777777" w:rsidR="001E72CF" w:rsidRDefault="001E72CF">
      <w:pPr>
        <w:spacing w:before="240" w:after="240"/>
        <w:jc w:val="both"/>
        <w:rPr>
          <w:b/>
        </w:rPr>
      </w:pPr>
    </w:p>
    <w:p w14:paraId="16E4E2B1" w14:textId="77777777" w:rsidR="001E72CF" w:rsidRDefault="00000000">
      <w:pPr>
        <w:spacing w:before="240" w:after="240"/>
        <w:jc w:val="both"/>
      </w:pPr>
      <w:r>
        <w:rPr>
          <w:b/>
          <w:sz w:val="36"/>
          <w:szCs w:val="36"/>
        </w:rPr>
        <w:t>7</w:t>
      </w:r>
      <w:r>
        <w:rPr>
          <w:b/>
        </w:rPr>
        <w:t>–7 . 3 Vulnerability Name</w:t>
      </w:r>
      <w:r>
        <w:t xml:space="preserve">:SQL injection </w:t>
      </w:r>
    </w:p>
    <w:p w14:paraId="65D962FD" w14:textId="77777777" w:rsidR="001E72CF" w:rsidRDefault="00000000">
      <w:pPr>
        <w:spacing w:before="240" w:after="240"/>
        <w:jc w:val="both"/>
      </w:pPr>
      <w:r>
        <w:rPr>
          <w:b/>
        </w:rPr>
        <w:t>CWE</w:t>
      </w:r>
      <w:r>
        <w:t xml:space="preserve"> : CWE-564</w:t>
      </w:r>
    </w:p>
    <w:p w14:paraId="5FB767B7" w14:textId="77777777" w:rsidR="001E72CF" w:rsidRDefault="00000000">
      <w:pPr>
        <w:spacing w:before="240" w:after="240"/>
        <w:jc w:val="both"/>
        <w:rPr>
          <w:sz w:val="24"/>
          <w:szCs w:val="24"/>
        </w:rPr>
      </w:pPr>
      <w:r>
        <w:rPr>
          <w:b/>
        </w:rPr>
        <w:t>OWASP Category</w:t>
      </w:r>
      <w:r>
        <w:t>:</w:t>
      </w:r>
      <w:r>
        <w:rPr>
          <w:sz w:val="24"/>
          <w:szCs w:val="24"/>
        </w:rPr>
        <w:t>A03:2021 – Injections</w:t>
      </w:r>
    </w:p>
    <w:p w14:paraId="1A12AF39" w14:textId="77777777" w:rsidR="001E72CF" w:rsidRDefault="00000000">
      <w:pPr>
        <w:spacing w:before="240" w:after="240"/>
        <w:jc w:val="both"/>
      </w:pPr>
      <w:r>
        <w:rPr>
          <w:b/>
        </w:rPr>
        <w:t>Description</w:t>
      </w:r>
      <w:r>
        <w:t>:The software allows the attacker to upload or transfer files of dangerous types that can be automatically processed within the product's environment.</w:t>
      </w:r>
    </w:p>
    <w:p w14:paraId="59D8EC15" w14:textId="77777777" w:rsidR="001E72CF" w:rsidRDefault="00000000">
      <w:pPr>
        <w:spacing w:before="240" w:after="240"/>
        <w:jc w:val="both"/>
      </w:pPr>
      <w:r>
        <w:rPr>
          <w:b/>
        </w:rPr>
        <w:t>Business Impact</w:t>
      </w:r>
      <w:r>
        <w:t>:It includes  complete system takeover, an overloaded file system or database, forwarding attacks to back-end systems, client-side attacks, or simple defacement. It depends on what the application does with the uploaded file and especially where it is stored.</w:t>
      </w:r>
    </w:p>
    <w:p w14:paraId="71E5BB51" w14:textId="77777777" w:rsidR="001E72CF" w:rsidRDefault="00000000">
      <w:pPr>
        <w:spacing w:before="240" w:after="240"/>
        <w:jc w:val="both"/>
      </w:pPr>
      <w:r>
        <w:rPr>
          <w:b/>
        </w:rPr>
        <w:t>Vulnerability Path</w:t>
      </w:r>
      <w:r>
        <w:t xml:space="preserve"> :</w:t>
      </w:r>
      <w:hyperlink r:id="rId65">
        <w:r>
          <w:rPr>
            <w:color w:val="1155CC"/>
            <w:u w:val="single"/>
          </w:rPr>
          <w:t>http://192.168.0.109:8080/</w:t>
        </w:r>
      </w:hyperlink>
    </w:p>
    <w:p w14:paraId="154FFC87" w14:textId="77777777" w:rsidR="001E72CF" w:rsidRDefault="00000000">
      <w:pPr>
        <w:spacing w:before="240" w:after="240"/>
        <w:jc w:val="both"/>
        <w:rPr>
          <w:sz w:val="24"/>
          <w:szCs w:val="24"/>
        </w:rPr>
      </w:pPr>
      <w:r>
        <w:rPr>
          <w:b/>
        </w:rPr>
        <w:t>Vulnerability Parameter</w:t>
      </w:r>
      <w:r>
        <w:t>:1 :</w:t>
      </w:r>
      <w:hyperlink r:id="rId66">
        <w:r>
          <w:rPr>
            <w:color w:val="1155CC"/>
            <w:u w:val="single"/>
          </w:rPr>
          <w:t>-</w:t>
        </w:r>
      </w:hyperlink>
      <w:hyperlink r:id="rId67">
        <w:r>
          <w:rPr>
            <w:color w:val="1155CC"/>
            <w:sz w:val="24"/>
            <w:szCs w:val="24"/>
            <w:u w:val="single"/>
          </w:rPr>
          <w:t>http://192.168.0.109:8080/admin/en/profile_settings</w:t>
        </w:r>
      </w:hyperlink>
    </w:p>
    <w:p w14:paraId="38978250" w14:textId="77777777" w:rsidR="001E72CF" w:rsidRDefault="00000000">
      <w:pPr>
        <w:spacing w:before="240" w:after="240"/>
        <w:jc w:val="both"/>
      </w:pPr>
      <w:r>
        <w:rPr>
          <w:b/>
        </w:rPr>
        <w:t>Steps to Reproduce</w:t>
      </w:r>
      <w:r>
        <w:t xml:space="preserve"> :</w:t>
      </w:r>
    </w:p>
    <w:p w14:paraId="276F048A" w14:textId="77777777" w:rsidR="001E72CF" w:rsidRDefault="00000000">
      <w:pPr>
        <w:spacing w:before="240"/>
        <w:jc w:val="both"/>
      </w:pPr>
      <w:r>
        <w:t>Step 1. Access the URL</w:t>
      </w:r>
    </w:p>
    <w:p w14:paraId="690DF4ED" w14:textId="77777777" w:rsidR="001E72CF" w:rsidRDefault="001E72CF">
      <w:pPr>
        <w:spacing w:before="240"/>
        <w:jc w:val="both"/>
      </w:pPr>
    </w:p>
    <w:p w14:paraId="577A1D49" w14:textId="77777777" w:rsidR="001E72CF" w:rsidRDefault="00000000">
      <w:pPr>
        <w:spacing w:before="240"/>
        <w:jc w:val="both"/>
      </w:pPr>
      <w:r>
        <w:rPr>
          <w:noProof/>
        </w:rPr>
        <w:lastRenderedPageBreak/>
        <w:drawing>
          <wp:inline distT="114300" distB="114300" distL="114300" distR="114300" wp14:anchorId="151089F9" wp14:editId="3689DFB6">
            <wp:extent cx="4757738" cy="3209925"/>
            <wp:effectExtent l="0" t="0" r="0" b="0"/>
            <wp:docPr id="2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2"/>
                    <a:srcRect/>
                    <a:stretch>
                      <a:fillRect/>
                    </a:stretch>
                  </pic:blipFill>
                  <pic:spPr>
                    <a:xfrm>
                      <a:off x="0" y="0"/>
                      <a:ext cx="4757738" cy="3209925"/>
                    </a:xfrm>
                    <a:prstGeom prst="rect">
                      <a:avLst/>
                    </a:prstGeom>
                    <a:ln/>
                  </pic:spPr>
                </pic:pic>
              </a:graphicData>
            </a:graphic>
          </wp:inline>
        </w:drawing>
      </w:r>
    </w:p>
    <w:p w14:paraId="02C256A9" w14:textId="77777777" w:rsidR="001E72CF" w:rsidRDefault="001E72CF">
      <w:pPr>
        <w:spacing w:before="240"/>
        <w:jc w:val="both"/>
      </w:pPr>
    </w:p>
    <w:p w14:paraId="74833C67" w14:textId="77777777" w:rsidR="001E72CF" w:rsidRDefault="001E72CF">
      <w:pPr>
        <w:spacing w:before="240"/>
        <w:jc w:val="both"/>
      </w:pPr>
    </w:p>
    <w:p w14:paraId="69B11F4C" w14:textId="77777777" w:rsidR="001E72CF" w:rsidRDefault="00000000">
      <w:pPr>
        <w:spacing w:before="240"/>
        <w:jc w:val="both"/>
      </w:pPr>
      <w:r>
        <w:t xml:space="preserve">Step2:- here it gives the access to upload unwanted malicious files which does not restrict </w:t>
      </w:r>
    </w:p>
    <w:p w14:paraId="4B0A9C52" w14:textId="77777777" w:rsidR="001E72CF" w:rsidRDefault="00000000">
      <w:pPr>
        <w:spacing w:before="240"/>
        <w:jc w:val="both"/>
      </w:pPr>
      <w:r>
        <w:t>inside the admin panel  .</w:t>
      </w:r>
    </w:p>
    <w:p w14:paraId="711BDD56" w14:textId="77777777" w:rsidR="001E72CF" w:rsidRDefault="00000000">
      <w:pPr>
        <w:spacing w:before="240"/>
        <w:jc w:val="both"/>
      </w:pPr>
      <w:r>
        <w:rPr>
          <w:noProof/>
        </w:rPr>
        <w:drawing>
          <wp:inline distT="114300" distB="114300" distL="114300" distR="114300" wp14:anchorId="6258232E" wp14:editId="6A4A8249">
            <wp:extent cx="4829175" cy="32766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t="5154" b="6185"/>
                    <a:stretch>
                      <a:fillRect/>
                    </a:stretch>
                  </pic:blipFill>
                  <pic:spPr>
                    <a:xfrm>
                      <a:off x="0" y="0"/>
                      <a:ext cx="4829175" cy="3276600"/>
                    </a:xfrm>
                    <a:prstGeom prst="rect">
                      <a:avLst/>
                    </a:prstGeom>
                    <a:ln/>
                  </pic:spPr>
                </pic:pic>
              </a:graphicData>
            </a:graphic>
          </wp:inline>
        </w:drawing>
      </w:r>
    </w:p>
    <w:p w14:paraId="55072D7E" w14:textId="77777777" w:rsidR="001E72CF" w:rsidRDefault="001E72CF">
      <w:pPr>
        <w:spacing w:before="240"/>
        <w:jc w:val="both"/>
      </w:pPr>
    </w:p>
    <w:p w14:paraId="0F69215B" w14:textId="77777777" w:rsidR="001E72CF" w:rsidRDefault="001E72CF">
      <w:pPr>
        <w:spacing w:before="240"/>
        <w:jc w:val="both"/>
      </w:pPr>
    </w:p>
    <w:p w14:paraId="4F3146B9" w14:textId="77777777" w:rsidR="001E72CF" w:rsidRDefault="00000000">
      <w:pPr>
        <w:spacing w:before="240"/>
        <w:jc w:val="both"/>
      </w:pPr>
      <w:r>
        <w:t xml:space="preserve">Step3: this how you upload the file parameters in  the URL and get the configurations as </w:t>
      </w:r>
    </w:p>
    <w:p w14:paraId="3072F68F" w14:textId="77777777" w:rsidR="001E72CF" w:rsidRDefault="00000000">
      <w:pPr>
        <w:spacing w:before="240"/>
        <w:jc w:val="both"/>
      </w:pPr>
      <w:r>
        <w:t>shown below:-</w:t>
      </w:r>
    </w:p>
    <w:p w14:paraId="45698D23" w14:textId="77777777" w:rsidR="001E72CF" w:rsidRDefault="00000000">
      <w:pPr>
        <w:spacing w:before="240"/>
        <w:jc w:val="both"/>
      </w:pPr>
      <w:r>
        <w:rPr>
          <w:noProof/>
        </w:rPr>
        <w:drawing>
          <wp:inline distT="114300" distB="114300" distL="114300" distR="114300" wp14:anchorId="47751DE9" wp14:editId="730942FE">
            <wp:extent cx="4976813" cy="2578807"/>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4976813" cy="2578807"/>
                    </a:xfrm>
                    <a:prstGeom prst="rect">
                      <a:avLst/>
                    </a:prstGeom>
                    <a:ln/>
                  </pic:spPr>
                </pic:pic>
              </a:graphicData>
            </a:graphic>
          </wp:inline>
        </w:drawing>
      </w:r>
    </w:p>
    <w:p w14:paraId="7D585299" w14:textId="77777777" w:rsidR="001E72CF" w:rsidRDefault="001E72CF">
      <w:pPr>
        <w:spacing w:before="240"/>
        <w:jc w:val="both"/>
      </w:pPr>
    </w:p>
    <w:p w14:paraId="4065C473" w14:textId="77777777" w:rsidR="001E72CF" w:rsidRDefault="001E72CF">
      <w:pPr>
        <w:spacing w:before="240"/>
        <w:ind w:right="-270"/>
        <w:jc w:val="both"/>
      </w:pPr>
    </w:p>
    <w:p w14:paraId="1B2E35D6" w14:textId="77777777" w:rsidR="001E72CF" w:rsidRDefault="00000000">
      <w:pPr>
        <w:spacing w:before="240" w:after="240"/>
        <w:jc w:val="both"/>
      </w:pPr>
      <w:r>
        <w:rPr>
          <w:b/>
        </w:rPr>
        <w:t>Recommendation</w:t>
      </w:r>
      <w:r>
        <w:t>:</w:t>
      </w:r>
    </w:p>
    <w:p w14:paraId="56D42636" w14:textId="77777777" w:rsidR="001E72CF" w:rsidRDefault="00000000">
      <w:pPr>
        <w:spacing w:before="240" w:after="240"/>
        <w:jc w:val="both"/>
      </w:pPr>
      <w:r>
        <w:rPr>
          <w:rFonts w:ascii="Cardo" w:eastAsia="Cardo" w:hAnsi="Cardo" w:cs="Cardo"/>
        </w:rPr>
        <w:t>⦁</w:t>
      </w:r>
      <w:r>
        <w:t xml:space="preserve">          </w:t>
      </w:r>
      <w:r>
        <w:tab/>
        <w:t>Segregate Your Uploads.</w:t>
      </w:r>
    </w:p>
    <w:p w14:paraId="23CACCCC" w14:textId="77777777" w:rsidR="001E72CF" w:rsidRDefault="00000000">
      <w:pPr>
        <w:spacing w:before="240" w:after="240"/>
        <w:jc w:val="both"/>
      </w:pPr>
      <w:r>
        <w:rPr>
          <w:rFonts w:ascii="Cardo" w:eastAsia="Cardo" w:hAnsi="Cardo" w:cs="Cardo"/>
        </w:rPr>
        <w:t>⦁</w:t>
      </w:r>
      <w:r>
        <w:t xml:space="preserve">          </w:t>
      </w:r>
      <w:r>
        <w:tab/>
        <w:t>Ensure Upload Files Cannot Be Executed.</w:t>
      </w:r>
    </w:p>
    <w:p w14:paraId="361F6628" w14:textId="77777777" w:rsidR="001E72CF" w:rsidRDefault="00000000">
      <w:pPr>
        <w:spacing w:before="240" w:after="240"/>
        <w:jc w:val="both"/>
      </w:pPr>
      <w:r>
        <w:rPr>
          <w:rFonts w:ascii="Cardo" w:eastAsia="Cardo" w:hAnsi="Cardo" w:cs="Cardo"/>
        </w:rPr>
        <w:t>⦁</w:t>
      </w:r>
      <w:r>
        <w:t xml:space="preserve">          </w:t>
      </w:r>
      <w:r>
        <w:tab/>
        <w:t xml:space="preserve">Validate File Formats and Extensions. </w:t>
      </w:r>
    </w:p>
    <w:p w14:paraId="6D9EE146" w14:textId="77777777" w:rsidR="001E72CF" w:rsidRDefault="001E72CF">
      <w:pPr>
        <w:jc w:val="both"/>
      </w:pPr>
    </w:p>
    <w:p w14:paraId="033524FB" w14:textId="77777777" w:rsidR="001E72CF" w:rsidRDefault="001E72CF">
      <w:pPr>
        <w:jc w:val="both"/>
      </w:pPr>
    </w:p>
    <w:p w14:paraId="28D8700D" w14:textId="77777777" w:rsidR="001E72CF" w:rsidRDefault="001E72CF">
      <w:pPr>
        <w:spacing w:before="240" w:after="240"/>
        <w:jc w:val="both"/>
        <w:rPr>
          <w:b/>
        </w:rPr>
      </w:pPr>
    </w:p>
    <w:p w14:paraId="124F656A" w14:textId="77777777" w:rsidR="001E72CF" w:rsidRDefault="001E72CF">
      <w:pPr>
        <w:spacing w:before="240" w:after="240"/>
        <w:jc w:val="both"/>
        <w:rPr>
          <w:b/>
        </w:rPr>
      </w:pPr>
    </w:p>
    <w:p w14:paraId="0AF250F4" w14:textId="77777777" w:rsidR="001E72CF" w:rsidRDefault="001E72CF">
      <w:pPr>
        <w:jc w:val="both"/>
      </w:pPr>
    </w:p>
    <w:p w14:paraId="0D185206" w14:textId="77777777" w:rsidR="001E72CF" w:rsidRDefault="001E72CF">
      <w:pPr>
        <w:spacing w:before="240" w:after="240"/>
        <w:jc w:val="both"/>
        <w:rPr>
          <w:b/>
        </w:rPr>
      </w:pPr>
    </w:p>
    <w:p w14:paraId="790F5830" w14:textId="77777777" w:rsidR="001E72CF" w:rsidRDefault="001E72CF">
      <w:pPr>
        <w:spacing w:before="240" w:after="240"/>
        <w:jc w:val="both"/>
        <w:rPr>
          <w:b/>
        </w:rPr>
      </w:pPr>
    </w:p>
    <w:p w14:paraId="5CB7297D" w14:textId="77777777" w:rsidR="001E72CF" w:rsidRDefault="001E72CF">
      <w:pPr>
        <w:spacing w:before="240" w:after="240"/>
        <w:jc w:val="both"/>
        <w:rPr>
          <w:b/>
        </w:rPr>
      </w:pPr>
    </w:p>
    <w:p w14:paraId="79BF8A95" w14:textId="77777777" w:rsidR="001E72CF" w:rsidRDefault="001E72CF">
      <w:pPr>
        <w:spacing w:before="240" w:after="240"/>
        <w:jc w:val="both"/>
        <w:rPr>
          <w:b/>
        </w:rPr>
      </w:pPr>
    </w:p>
    <w:p w14:paraId="44345EBB" w14:textId="77777777" w:rsidR="001E72CF" w:rsidRDefault="001E72CF">
      <w:pPr>
        <w:spacing w:before="240" w:after="240"/>
        <w:jc w:val="both"/>
        <w:rPr>
          <w:b/>
        </w:rPr>
      </w:pPr>
    </w:p>
    <w:p w14:paraId="2822F54A" w14:textId="77777777" w:rsidR="001E72CF" w:rsidRDefault="001E72CF">
      <w:pPr>
        <w:spacing w:before="240" w:after="240"/>
        <w:jc w:val="both"/>
        <w:rPr>
          <w:b/>
        </w:rPr>
      </w:pPr>
    </w:p>
    <w:p w14:paraId="6028EB0D" w14:textId="77777777" w:rsidR="001E72CF" w:rsidRDefault="001E72CF">
      <w:pPr>
        <w:spacing w:before="240" w:after="240"/>
        <w:jc w:val="both"/>
        <w:rPr>
          <w:b/>
        </w:rPr>
      </w:pPr>
    </w:p>
    <w:p w14:paraId="1CCE4364" w14:textId="77777777" w:rsidR="001E72CF" w:rsidRDefault="001E72CF">
      <w:pPr>
        <w:spacing w:before="240" w:after="240"/>
        <w:jc w:val="both"/>
        <w:rPr>
          <w:b/>
        </w:rPr>
      </w:pPr>
    </w:p>
    <w:p w14:paraId="2FFC1BDC" w14:textId="77777777" w:rsidR="001E72CF" w:rsidRDefault="001E72CF">
      <w:pPr>
        <w:spacing w:before="240" w:after="240"/>
        <w:jc w:val="both"/>
        <w:rPr>
          <w:b/>
        </w:rPr>
      </w:pPr>
    </w:p>
    <w:p w14:paraId="75C59A2A" w14:textId="77777777" w:rsidR="001E72CF" w:rsidRDefault="001E72CF">
      <w:pPr>
        <w:spacing w:before="240" w:after="240"/>
        <w:jc w:val="both"/>
        <w:rPr>
          <w:b/>
        </w:rPr>
      </w:pPr>
    </w:p>
    <w:p w14:paraId="38B835E5" w14:textId="77777777" w:rsidR="001E72CF" w:rsidRDefault="001E72CF">
      <w:pPr>
        <w:spacing w:before="240" w:after="240"/>
        <w:jc w:val="both"/>
        <w:rPr>
          <w:b/>
        </w:rPr>
      </w:pPr>
    </w:p>
    <w:p w14:paraId="0DF856C1" w14:textId="77777777" w:rsidR="001E72CF" w:rsidRDefault="001E72CF">
      <w:pPr>
        <w:spacing w:before="240" w:after="240"/>
        <w:jc w:val="both"/>
        <w:rPr>
          <w:b/>
        </w:rPr>
      </w:pPr>
    </w:p>
    <w:p w14:paraId="0B24E54F" w14:textId="77777777" w:rsidR="001E72CF" w:rsidRDefault="001E72CF">
      <w:pPr>
        <w:spacing w:before="240" w:after="240"/>
        <w:jc w:val="both"/>
        <w:rPr>
          <w:b/>
        </w:rPr>
      </w:pPr>
    </w:p>
    <w:p w14:paraId="217DCE35" w14:textId="77777777" w:rsidR="001E72CF" w:rsidRDefault="00000000">
      <w:pPr>
        <w:spacing w:before="240" w:after="240"/>
        <w:jc w:val="both"/>
      </w:pPr>
      <w:r>
        <w:rPr>
          <w:b/>
        </w:rPr>
        <w:t>8 . Vulnerability Name</w:t>
      </w:r>
      <w:r>
        <w:t>:Anti-CSRF Token missing</w:t>
      </w:r>
    </w:p>
    <w:p w14:paraId="725C9E2B" w14:textId="77777777" w:rsidR="001E72CF" w:rsidRDefault="00000000">
      <w:pPr>
        <w:spacing w:before="240" w:after="240"/>
        <w:jc w:val="both"/>
      </w:pPr>
      <w:r>
        <w:rPr>
          <w:b/>
        </w:rPr>
        <w:t>CWE</w:t>
      </w:r>
      <w:r>
        <w:t xml:space="preserve"> : CWE-352</w:t>
      </w:r>
    </w:p>
    <w:p w14:paraId="662CCC6F" w14:textId="77777777" w:rsidR="001E72CF" w:rsidRDefault="00000000">
      <w:pPr>
        <w:spacing w:before="240" w:after="240"/>
        <w:jc w:val="both"/>
      </w:pPr>
      <w:r>
        <w:rPr>
          <w:b/>
        </w:rPr>
        <w:t>OWASP Category</w:t>
      </w:r>
      <w:r>
        <w:t>:A05:2021 – Security Misconfiguration</w:t>
      </w:r>
    </w:p>
    <w:p w14:paraId="5FAB9F0E" w14:textId="77777777" w:rsidR="001E72CF" w:rsidRDefault="00000000">
      <w:pPr>
        <w:spacing w:before="240" w:after="240"/>
        <w:jc w:val="both"/>
      </w:pPr>
      <w:r>
        <w:rPr>
          <w:b/>
        </w:rPr>
        <w:t>Description</w:t>
      </w:r>
      <w:r>
        <w:t>:The web application does not, or cannot, sufficiently verify whether a well-formed, valid, consistent request was intentionally provided by the user who submitted the request.</w:t>
      </w:r>
    </w:p>
    <w:p w14:paraId="5601C908" w14:textId="77777777" w:rsidR="001E72CF" w:rsidRDefault="00000000">
      <w:pPr>
        <w:spacing w:before="240" w:after="240"/>
        <w:jc w:val="both"/>
      </w:pPr>
      <w:r>
        <w:rPr>
          <w:b/>
        </w:rPr>
        <w:t>Business Impact</w:t>
      </w:r>
      <w:r>
        <w:t>:It can result in damaged client relationships, unauthorized fund transfers, changed passwords and data theft—including stolen session cookies.</w:t>
      </w:r>
    </w:p>
    <w:p w14:paraId="1D8A15CB" w14:textId="77777777" w:rsidR="001E72CF" w:rsidRDefault="00000000">
      <w:pPr>
        <w:spacing w:before="240" w:after="240"/>
        <w:jc w:val="both"/>
      </w:pPr>
      <w:r>
        <w:rPr>
          <w:b/>
        </w:rPr>
        <w:t>Vulnerability Path</w:t>
      </w:r>
      <w:r>
        <w:t xml:space="preserve"> :</w:t>
      </w:r>
      <w:hyperlink r:id="rId70">
        <w:r>
          <w:rPr>
            <w:color w:val="1155CC"/>
            <w:u w:val="single"/>
          </w:rPr>
          <w:t>http://192.168.0.109:8080/</w:t>
        </w:r>
      </w:hyperlink>
    </w:p>
    <w:p w14:paraId="5572D713" w14:textId="77777777" w:rsidR="001E72CF" w:rsidRDefault="00000000">
      <w:pPr>
        <w:spacing w:before="240" w:after="240"/>
        <w:jc w:val="both"/>
      </w:pPr>
      <w:r>
        <w:rPr>
          <w:b/>
        </w:rPr>
        <w:t>Vulnerability Parameter</w:t>
      </w:r>
      <w:r>
        <w:t>:</w:t>
      </w:r>
      <w:hyperlink r:id="rId71">
        <w:r>
          <w:rPr>
            <w:color w:val="1155CC"/>
            <w:u w:val="single"/>
          </w:rPr>
          <w:t>http://192.168.0.109:8080/</w:t>
        </w:r>
      </w:hyperlink>
    </w:p>
    <w:p w14:paraId="31B1D4F0" w14:textId="77777777" w:rsidR="001E72CF" w:rsidRDefault="00000000">
      <w:pPr>
        <w:spacing w:before="240" w:after="240"/>
        <w:jc w:val="both"/>
      </w:pPr>
      <w:r>
        <w:rPr>
          <w:b/>
        </w:rPr>
        <w:t>Steps to Reproduce</w:t>
      </w:r>
      <w:r>
        <w:t xml:space="preserve"> :</w:t>
      </w:r>
    </w:p>
    <w:p w14:paraId="0E42B749" w14:textId="77777777" w:rsidR="001E72CF" w:rsidRDefault="00000000">
      <w:pPr>
        <w:spacing w:before="240"/>
        <w:jc w:val="both"/>
      </w:pPr>
      <w:r>
        <w:t>Step 1. Access the URL</w:t>
      </w:r>
    </w:p>
    <w:p w14:paraId="307E128F" w14:textId="77777777" w:rsidR="001E72CF" w:rsidRDefault="00000000">
      <w:pPr>
        <w:spacing w:before="240"/>
        <w:jc w:val="both"/>
      </w:pPr>
      <w:r>
        <w:rPr>
          <w:noProof/>
        </w:rPr>
        <w:lastRenderedPageBreak/>
        <w:drawing>
          <wp:inline distT="114300" distB="114300" distL="114300" distR="114300" wp14:anchorId="455BF1D3" wp14:editId="735906B0">
            <wp:extent cx="4586288" cy="25146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t="8671" r="12179" b="-6088"/>
                    <a:stretch>
                      <a:fillRect/>
                    </a:stretch>
                  </pic:blipFill>
                  <pic:spPr>
                    <a:xfrm>
                      <a:off x="0" y="0"/>
                      <a:ext cx="4586288" cy="2514600"/>
                    </a:xfrm>
                    <a:prstGeom prst="rect">
                      <a:avLst/>
                    </a:prstGeom>
                    <a:ln/>
                  </pic:spPr>
                </pic:pic>
              </a:graphicData>
            </a:graphic>
          </wp:inline>
        </w:drawing>
      </w:r>
    </w:p>
    <w:p w14:paraId="6F9AC3C6" w14:textId="77777777" w:rsidR="001E72CF" w:rsidRDefault="00000000">
      <w:pPr>
        <w:spacing w:before="240"/>
        <w:jc w:val="both"/>
      </w:pPr>
      <w:r>
        <w:t>Step 2: Now intercept with the burp proxy and send request in the repeater</w:t>
      </w:r>
    </w:p>
    <w:p w14:paraId="1F557C3E" w14:textId="77777777" w:rsidR="001E72CF" w:rsidRDefault="00000000">
      <w:pPr>
        <w:spacing w:before="240"/>
        <w:jc w:val="both"/>
      </w:pPr>
      <w:r>
        <w:rPr>
          <w:noProof/>
        </w:rPr>
        <w:drawing>
          <wp:inline distT="114300" distB="114300" distL="114300" distR="114300" wp14:anchorId="39628260" wp14:editId="13308135">
            <wp:extent cx="4543425" cy="2500999"/>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t="5199" r="11090" b="5199"/>
                    <a:stretch>
                      <a:fillRect/>
                    </a:stretch>
                  </pic:blipFill>
                  <pic:spPr>
                    <a:xfrm>
                      <a:off x="0" y="0"/>
                      <a:ext cx="4543425" cy="2500999"/>
                    </a:xfrm>
                    <a:prstGeom prst="rect">
                      <a:avLst/>
                    </a:prstGeom>
                    <a:ln/>
                  </pic:spPr>
                </pic:pic>
              </a:graphicData>
            </a:graphic>
          </wp:inline>
        </w:drawing>
      </w:r>
    </w:p>
    <w:p w14:paraId="2D8C0CFF" w14:textId="77777777" w:rsidR="001E72CF" w:rsidRDefault="00000000">
      <w:pPr>
        <w:spacing w:before="240" w:after="240"/>
        <w:jc w:val="both"/>
      </w:pPr>
      <w:r>
        <w:rPr>
          <w:b/>
        </w:rPr>
        <w:t>Recommendation</w:t>
      </w:r>
      <w:r>
        <w:t xml:space="preserve">: </w:t>
      </w:r>
    </w:p>
    <w:p w14:paraId="70DB6E7F" w14:textId="77777777" w:rsidR="001E72CF" w:rsidRDefault="00000000">
      <w:pPr>
        <w:spacing w:before="240" w:after="240"/>
        <w:jc w:val="both"/>
      </w:pPr>
      <w:r>
        <w:t xml:space="preserve">  •</w:t>
      </w:r>
      <w:r>
        <w:rPr>
          <w:sz w:val="14"/>
          <w:szCs w:val="14"/>
        </w:rPr>
        <w:t xml:space="preserve">        </w:t>
      </w:r>
      <w:r>
        <w:t>The most effective way to protect against CSRF vulnerabilities is to include within relevant     requests an additional token that is not transmitted in a cookie.</w:t>
      </w:r>
    </w:p>
    <w:p w14:paraId="2D2AF280" w14:textId="77777777" w:rsidR="001E72CF" w:rsidRDefault="00000000">
      <w:pPr>
        <w:jc w:val="both"/>
      </w:pPr>
      <w:r>
        <w:t>•</w:t>
      </w:r>
      <w:r>
        <w:rPr>
          <w:sz w:val="14"/>
          <w:szCs w:val="14"/>
        </w:rPr>
        <w:t xml:space="preserve">        </w:t>
      </w:r>
      <w:r>
        <w:t>validate that Host and Refer headers in relevant requests are both present and contain the same domain name</w:t>
      </w:r>
    </w:p>
    <w:p w14:paraId="63A5F5C9" w14:textId="77777777" w:rsidR="001E72CF" w:rsidRDefault="001E72CF">
      <w:pPr>
        <w:jc w:val="both"/>
      </w:pPr>
    </w:p>
    <w:p w14:paraId="70D2FF53" w14:textId="77777777" w:rsidR="001E72CF" w:rsidRDefault="001E72CF">
      <w:pPr>
        <w:jc w:val="both"/>
      </w:pPr>
    </w:p>
    <w:p w14:paraId="699A1527" w14:textId="77777777" w:rsidR="001E72CF" w:rsidRDefault="001E72CF">
      <w:pPr>
        <w:jc w:val="both"/>
      </w:pPr>
    </w:p>
    <w:p w14:paraId="572A58B3" w14:textId="77777777" w:rsidR="001E72CF" w:rsidRDefault="001E72CF">
      <w:pPr>
        <w:jc w:val="both"/>
      </w:pPr>
    </w:p>
    <w:p w14:paraId="0E99BB93" w14:textId="77777777" w:rsidR="001E72CF" w:rsidRDefault="001E72CF">
      <w:pPr>
        <w:jc w:val="both"/>
      </w:pPr>
    </w:p>
    <w:p w14:paraId="3ABDA323" w14:textId="77777777" w:rsidR="001E72CF" w:rsidRDefault="001E72CF">
      <w:pPr>
        <w:jc w:val="both"/>
      </w:pPr>
    </w:p>
    <w:p w14:paraId="18283A0D" w14:textId="77777777" w:rsidR="001E72CF" w:rsidRDefault="001E72CF">
      <w:pPr>
        <w:jc w:val="both"/>
      </w:pPr>
    </w:p>
    <w:p w14:paraId="5A47D15F" w14:textId="77777777" w:rsidR="001E72CF" w:rsidRDefault="001E72CF">
      <w:pPr>
        <w:jc w:val="both"/>
      </w:pPr>
    </w:p>
    <w:p w14:paraId="103822C0" w14:textId="77777777" w:rsidR="001E72CF" w:rsidRDefault="001E72CF">
      <w:pPr>
        <w:jc w:val="both"/>
      </w:pPr>
    </w:p>
    <w:p w14:paraId="5499CF2E" w14:textId="77777777" w:rsidR="001E72CF" w:rsidRDefault="001E72CF">
      <w:pPr>
        <w:jc w:val="both"/>
      </w:pPr>
    </w:p>
    <w:p w14:paraId="2BADF0BA" w14:textId="77777777" w:rsidR="001E72CF" w:rsidRDefault="001E72CF">
      <w:pPr>
        <w:jc w:val="both"/>
      </w:pPr>
    </w:p>
    <w:p w14:paraId="4AF8E151" w14:textId="77777777" w:rsidR="001E72CF" w:rsidRDefault="001E72CF">
      <w:pPr>
        <w:jc w:val="both"/>
      </w:pPr>
    </w:p>
    <w:p w14:paraId="48E8C0C9" w14:textId="77777777" w:rsidR="001E72CF" w:rsidRDefault="001E72CF">
      <w:pPr>
        <w:jc w:val="both"/>
      </w:pPr>
    </w:p>
    <w:p w14:paraId="2438A920" w14:textId="77777777" w:rsidR="001E72CF" w:rsidRDefault="001E72CF">
      <w:pPr>
        <w:jc w:val="both"/>
      </w:pPr>
    </w:p>
    <w:p w14:paraId="2CBCFCC1" w14:textId="77777777" w:rsidR="001E72CF" w:rsidRDefault="001E72CF">
      <w:pPr>
        <w:jc w:val="both"/>
      </w:pPr>
    </w:p>
    <w:p w14:paraId="69394091" w14:textId="77777777" w:rsidR="001E72CF" w:rsidRDefault="001E72CF">
      <w:pPr>
        <w:jc w:val="both"/>
      </w:pPr>
    </w:p>
    <w:p w14:paraId="546EED51" w14:textId="77777777" w:rsidR="001E72CF" w:rsidRDefault="001E72CF">
      <w:pPr>
        <w:jc w:val="both"/>
      </w:pPr>
    </w:p>
    <w:p w14:paraId="3E9312D2" w14:textId="77777777" w:rsidR="001E72CF" w:rsidRDefault="001E72CF">
      <w:pPr>
        <w:jc w:val="both"/>
      </w:pPr>
    </w:p>
    <w:p w14:paraId="2B45C653" w14:textId="77777777" w:rsidR="001E72CF" w:rsidRDefault="001E72CF">
      <w:pPr>
        <w:jc w:val="both"/>
      </w:pPr>
    </w:p>
    <w:p w14:paraId="2ED6354C" w14:textId="77777777" w:rsidR="001E72CF" w:rsidRDefault="001E72CF">
      <w:pPr>
        <w:jc w:val="both"/>
      </w:pPr>
    </w:p>
    <w:p w14:paraId="6AC76199" w14:textId="77777777" w:rsidR="001E72CF" w:rsidRDefault="001E72CF">
      <w:pPr>
        <w:jc w:val="both"/>
      </w:pPr>
    </w:p>
    <w:p w14:paraId="7DF8253C" w14:textId="77777777" w:rsidR="001E72CF" w:rsidRDefault="001E72CF">
      <w:pPr>
        <w:jc w:val="both"/>
      </w:pPr>
    </w:p>
    <w:p w14:paraId="33B97C56" w14:textId="77777777" w:rsidR="001E72CF" w:rsidRDefault="001E72CF">
      <w:pPr>
        <w:jc w:val="both"/>
      </w:pPr>
    </w:p>
    <w:p w14:paraId="6DE3CDB9" w14:textId="77777777" w:rsidR="001E72CF" w:rsidRDefault="00000000">
      <w:pPr>
        <w:jc w:val="both"/>
      </w:pPr>
      <w:r>
        <w:rPr>
          <w:b/>
        </w:rPr>
        <w:t>9 . Vulnerability Name</w:t>
      </w:r>
      <w:r>
        <w:t>:  Apache Tomcat Enabled</w:t>
      </w:r>
    </w:p>
    <w:p w14:paraId="57583448" w14:textId="77777777" w:rsidR="001E72CF" w:rsidRDefault="00000000">
      <w:pPr>
        <w:spacing w:before="240" w:after="240"/>
        <w:jc w:val="both"/>
        <w:rPr>
          <w:sz w:val="8"/>
          <w:szCs w:val="8"/>
          <w:highlight w:val="white"/>
        </w:rPr>
      </w:pPr>
      <w:r>
        <w:rPr>
          <w:b/>
        </w:rPr>
        <w:t>CWE</w:t>
      </w:r>
      <w:r>
        <w:t xml:space="preserve"> : </w:t>
      </w:r>
      <w:r>
        <w:rPr>
          <w:rFonts w:ascii="Verdana" w:eastAsia="Verdana" w:hAnsi="Verdana" w:cs="Verdana"/>
          <w:highlight w:val="white"/>
        </w:rPr>
        <w:t>284</w:t>
      </w:r>
    </w:p>
    <w:p w14:paraId="6DDA9495" w14:textId="77777777" w:rsidR="001E72CF" w:rsidRDefault="00000000">
      <w:pPr>
        <w:spacing w:before="240" w:after="240"/>
        <w:jc w:val="both"/>
      </w:pPr>
      <w:r>
        <w:rPr>
          <w:b/>
        </w:rPr>
        <w:t>OWASP Category</w:t>
      </w:r>
      <w:r>
        <w:t>: A02:2021 – Cryptographic Failures</w:t>
      </w:r>
    </w:p>
    <w:p w14:paraId="7582FD94" w14:textId="77777777" w:rsidR="001E72CF" w:rsidRDefault="00000000">
      <w:pPr>
        <w:spacing w:before="240" w:after="240"/>
        <w:jc w:val="both"/>
      </w:pPr>
      <w:r>
        <w:rPr>
          <w:b/>
        </w:rPr>
        <w:t>Description</w:t>
      </w:r>
      <w:r>
        <w:t>:The product exposes sensitive information to an actor that is not explicitly authorized to have access to that information</w:t>
      </w:r>
    </w:p>
    <w:p w14:paraId="3D4714DF" w14:textId="77777777" w:rsidR="001E72CF" w:rsidRDefault="00000000">
      <w:pPr>
        <w:spacing w:before="240" w:after="240"/>
        <w:jc w:val="both"/>
      </w:pPr>
      <w:r>
        <w:rPr>
          <w:b/>
        </w:rPr>
        <w:t>Business Impact</w:t>
      </w:r>
      <w:r>
        <w:t>: Security incident leads to the accidental or unlawful destruction, loss, alteration, or unauthorized disclosure of, or access to sensitive data. Such Data exposure may occur as a result of inadequate protection of a database, misconfigurations when bringing up new instances of datastores, inappropriate usage of data systems, and more</w:t>
      </w:r>
    </w:p>
    <w:p w14:paraId="6AF87D76" w14:textId="77777777" w:rsidR="001E72CF" w:rsidRDefault="00000000">
      <w:pPr>
        <w:spacing w:before="240" w:after="240"/>
        <w:jc w:val="both"/>
      </w:pPr>
      <w:r>
        <w:rPr>
          <w:b/>
        </w:rPr>
        <w:t>Vulnerability Path</w:t>
      </w:r>
      <w:r>
        <w:t xml:space="preserve"> :</w:t>
      </w:r>
      <w:hyperlink r:id="rId73">
        <w:r>
          <w:rPr>
            <w:color w:val="1155CC"/>
            <w:u w:val="single"/>
          </w:rPr>
          <w:t>http://192.168.0.109:8080/</w:t>
        </w:r>
      </w:hyperlink>
    </w:p>
    <w:p w14:paraId="59F1F886" w14:textId="77777777" w:rsidR="001E72CF" w:rsidRDefault="00000000">
      <w:pPr>
        <w:spacing w:before="240" w:after="240"/>
        <w:jc w:val="both"/>
      </w:pPr>
      <w:r>
        <w:rPr>
          <w:b/>
        </w:rPr>
        <w:t>Vulnerability Parameter</w:t>
      </w:r>
      <w:r>
        <w:t>:</w:t>
      </w:r>
      <w:hyperlink r:id="rId74">
        <w:r>
          <w:rPr>
            <w:color w:val="1155CC"/>
            <w:sz w:val="24"/>
            <w:szCs w:val="24"/>
            <w:u w:val="single"/>
          </w:rPr>
          <w:t>http://192.168.0.109:8080/manager</w:t>
        </w:r>
      </w:hyperlink>
    </w:p>
    <w:p w14:paraId="32D812CF" w14:textId="77777777" w:rsidR="001E72CF" w:rsidRDefault="00000000">
      <w:pPr>
        <w:spacing w:before="240" w:after="240"/>
        <w:jc w:val="both"/>
      </w:pPr>
      <w:r>
        <w:rPr>
          <w:b/>
        </w:rPr>
        <w:t>Steps to Reproduce</w:t>
      </w:r>
      <w:r>
        <w:t xml:space="preserve"> :</w:t>
      </w:r>
    </w:p>
    <w:p w14:paraId="265658C8" w14:textId="77777777" w:rsidR="001E72CF" w:rsidRDefault="00000000">
      <w:pPr>
        <w:spacing w:before="240"/>
        <w:jc w:val="both"/>
      </w:pPr>
      <w:r>
        <w:t>Step 1. Access the URL</w:t>
      </w:r>
    </w:p>
    <w:p w14:paraId="5998B25E" w14:textId="77777777" w:rsidR="001E72CF" w:rsidRDefault="00000000">
      <w:pPr>
        <w:spacing w:before="240"/>
        <w:jc w:val="both"/>
      </w:pPr>
      <w:r>
        <w:rPr>
          <w:noProof/>
        </w:rPr>
        <w:lastRenderedPageBreak/>
        <w:drawing>
          <wp:inline distT="114300" distB="114300" distL="114300" distR="114300" wp14:anchorId="46D98A0C" wp14:editId="2291C641">
            <wp:extent cx="4886325" cy="2900363"/>
            <wp:effectExtent l="0" t="0" r="0" b="0"/>
            <wp:docPr id="3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2"/>
                    <a:srcRect t="2472" r="6410"/>
                    <a:stretch>
                      <a:fillRect/>
                    </a:stretch>
                  </pic:blipFill>
                  <pic:spPr>
                    <a:xfrm>
                      <a:off x="0" y="0"/>
                      <a:ext cx="4886325" cy="2900363"/>
                    </a:xfrm>
                    <a:prstGeom prst="rect">
                      <a:avLst/>
                    </a:prstGeom>
                    <a:ln/>
                  </pic:spPr>
                </pic:pic>
              </a:graphicData>
            </a:graphic>
          </wp:inline>
        </w:drawing>
      </w:r>
    </w:p>
    <w:p w14:paraId="51FFA573" w14:textId="77777777" w:rsidR="001E72CF" w:rsidRDefault="00000000">
      <w:pPr>
        <w:spacing w:before="240"/>
        <w:jc w:val="both"/>
      </w:pPr>
      <w:r>
        <w:t>Step 2: change  the url parameter by tomcat server manager then we will cancel it as shown in the below page.</w:t>
      </w:r>
    </w:p>
    <w:p w14:paraId="577B1CCB" w14:textId="77777777" w:rsidR="001E72CF" w:rsidRDefault="00000000">
      <w:pPr>
        <w:spacing w:before="240"/>
        <w:jc w:val="both"/>
      </w:pPr>
      <w:r>
        <w:rPr>
          <w:noProof/>
        </w:rPr>
        <w:drawing>
          <wp:inline distT="114300" distB="114300" distL="114300" distR="114300" wp14:anchorId="4D6F6190" wp14:editId="44FEA2C2">
            <wp:extent cx="4919663" cy="273367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4919663" cy="2733675"/>
                    </a:xfrm>
                    <a:prstGeom prst="rect">
                      <a:avLst/>
                    </a:prstGeom>
                    <a:ln/>
                  </pic:spPr>
                </pic:pic>
              </a:graphicData>
            </a:graphic>
          </wp:inline>
        </w:drawing>
      </w:r>
    </w:p>
    <w:p w14:paraId="290C86CB" w14:textId="77777777" w:rsidR="001E72CF" w:rsidRDefault="00000000">
      <w:pPr>
        <w:spacing w:before="240" w:after="240"/>
        <w:jc w:val="both"/>
      </w:pPr>
      <w:r>
        <w:rPr>
          <w:b/>
        </w:rPr>
        <w:t>Recommendation</w:t>
      </w:r>
      <w:r>
        <w:t xml:space="preserve">: </w:t>
      </w:r>
    </w:p>
    <w:p w14:paraId="609BD490" w14:textId="77777777" w:rsidR="001E72CF" w:rsidRDefault="00000000">
      <w:pPr>
        <w:numPr>
          <w:ilvl w:val="0"/>
          <w:numId w:val="13"/>
        </w:numPr>
        <w:spacing w:before="240" w:after="240"/>
        <w:jc w:val="both"/>
      </w:pPr>
      <w:r>
        <w:tab/>
        <w:t>Organizations must have appropriate security controls in place to avoid the occurrence of sensitive data exposures as well as to limit their impacts on data subjects</w:t>
      </w:r>
    </w:p>
    <w:p w14:paraId="553688B4" w14:textId="77777777" w:rsidR="001E72CF" w:rsidRDefault="001E72CF">
      <w:pPr>
        <w:spacing w:before="240" w:after="240"/>
        <w:ind w:left="720"/>
        <w:jc w:val="both"/>
      </w:pPr>
    </w:p>
    <w:p w14:paraId="28274CEA" w14:textId="77777777" w:rsidR="001E72CF" w:rsidRDefault="001E72CF">
      <w:pPr>
        <w:spacing w:before="240" w:after="240"/>
        <w:ind w:left="720"/>
        <w:jc w:val="both"/>
      </w:pPr>
    </w:p>
    <w:p w14:paraId="06BE7997" w14:textId="77777777" w:rsidR="001E72CF" w:rsidRDefault="001E72CF">
      <w:pPr>
        <w:jc w:val="both"/>
      </w:pPr>
    </w:p>
    <w:p w14:paraId="544B3B65" w14:textId="77777777" w:rsidR="001E72CF" w:rsidRDefault="001E72CF">
      <w:pPr>
        <w:jc w:val="both"/>
      </w:pPr>
    </w:p>
    <w:p w14:paraId="65326B9A" w14:textId="77777777" w:rsidR="001E72CF" w:rsidRDefault="001E72CF">
      <w:pPr>
        <w:jc w:val="both"/>
      </w:pPr>
    </w:p>
    <w:p w14:paraId="5A56F1F3" w14:textId="77777777" w:rsidR="001E72CF" w:rsidRDefault="001E72CF">
      <w:pPr>
        <w:jc w:val="both"/>
      </w:pPr>
    </w:p>
    <w:p w14:paraId="548CCC8B" w14:textId="77777777" w:rsidR="001E72CF" w:rsidRDefault="001E72CF">
      <w:pPr>
        <w:jc w:val="both"/>
      </w:pPr>
    </w:p>
    <w:p w14:paraId="388FE576" w14:textId="77777777" w:rsidR="001E72CF" w:rsidRDefault="001E72CF">
      <w:pPr>
        <w:jc w:val="both"/>
      </w:pPr>
    </w:p>
    <w:p w14:paraId="0362A81A" w14:textId="77777777" w:rsidR="001E72CF" w:rsidRDefault="001E72CF">
      <w:pPr>
        <w:jc w:val="both"/>
      </w:pPr>
    </w:p>
    <w:p w14:paraId="7AD7A4D0" w14:textId="77777777" w:rsidR="001E72CF" w:rsidRDefault="001E72CF">
      <w:pPr>
        <w:jc w:val="both"/>
      </w:pPr>
    </w:p>
    <w:p w14:paraId="3DDAC8AF" w14:textId="77777777" w:rsidR="001E72CF" w:rsidRDefault="001E72CF">
      <w:pPr>
        <w:jc w:val="both"/>
      </w:pPr>
    </w:p>
    <w:p w14:paraId="0D51A4A3" w14:textId="77777777" w:rsidR="001E72CF" w:rsidRDefault="001E72CF">
      <w:pPr>
        <w:jc w:val="both"/>
      </w:pPr>
    </w:p>
    <w:p w14:paraId="1025CA7F" w14:textId="77777777" w:rsidR="001E72CF" w:rsidRDefault="001E72CF">
      <w:pPr>
        <w:jc w:val="both"/>
      </w:pPr>
    </w:p>
    <w:p w14:paraId="14D63657" w14:textId="77777777" w:rsidR="001E72CF" w:rsidRDefault="001E72CF">
      <w:pPr>
        <w:jc w:val="both"/>
      </w:pPr>
    </w:p>
    <w:p w14:paraId="78EF7707" w14:textId="77777777" w:rsidR="001E72CF" w:rsidRDefault="001E72CF">
      <w:pPr>
        <w:jc w:val="both"/>
      </w:pPr>
    </w:p>
    <w:p w14:paraId="15B63611" w14:textId="77777777" w:rsidR="001E72CF" w:rsidRDefault="001E72CF">
      <w:pPr>
        <w:jc w:val="both"/>
      </w:pPr>
    </w:p>
    <w:p w14:paraId="0A44DAA8" w14:textId="77777777" w:rsidR="001E72CF" w:rsidRDefault="001E72CF">
      <w:pPr>
        <w:jc w:val="both"/>
      </w:pPr>
    </w:p>
    <w:p w14:paraId="0E852684" w14:textId="77777777" w:rsidR="001E72CF" w:rsidRDefault="001E72CF">
      <w:pPr>
        <w:jc w:val="both"/>
      </w:pPr>
    </w:p>
    <w:p w14:paraId="2523545F" w14:textId="77777777" w:rsidR="001E72CF" w:rsidRDefault="001E72CF">
      <w:pPr>
        <w:jc w:val="both"/>
      </w:pPr>
    </w:p>
    <w:p w14:paraId="57687FC0" w14:textId="77777777" w:rsidR="001E72CF" w:rsidRDefault="001E72CF">
      <w:pPr>
        <w:jc w:val="both"/>
      </w:pPr>
    </w:p>
    <w:p w14:paraId="5EF9CE47" w14:textId="77777777" w:rsidR="001E72CF" w:rsidRDefault="001E72CF">
      <w:pPr>
        <w:jc w:val="both"/>
      </w:pPr>
    </w:p>
    <w:p w14:paraId="306B585B" w14:textId="77777777" w:rsidR="001E72CF" w:rsidRDefault="00000000">
      <w:pPr>
        <w:spacing w:before="240" w:after="240"/>
        <w:jc w:val="both"/>
        <w:rPr>
          <w:b/>
        </w:rPr>
      </w:pPr>
      <w:r>
        <w:rPr>
          <w:b/>
        </w:rPr>
        <w:t>10. Vulnerability Name: System Information Exposure</w:t>
      </w:r>
    </w:p>
    <w:p w14:paraId="21295761" w14:textId="77777777" w:rsidR="001E72CF" w:rsidRDefault="00000000">
      <w:pPr>
        <w:spacing w:before="240" w:after="240"/>
        <w:jc w:val="both"/>
      </w:pPr>
      <w:r>
        <w:rPr>
          <w:b/>
        </w:rPr>
        <w:t xml:space="preserve"> CWE</w:t>
      </w:r>
      <w:r>
        <w:t xml:space="preserve"> : CWE-497</w:t>
      </w:r>
    </w:p>
    <w:p w14:paraId="4A09E02E" w14:textId="77777777" w:rsidR="001E72CF" w:rsidRDefault="00000000">
      <w:pPr>
        <w:spacing w:before="240" w:after="240"/>
        <w:jc w:val="both"/>
      </w:pPr>
      <w:r>
        <w:rPr>
          <w:b/>
        </w:rPr>
        <w:t>OWASP Category</w:t>
      </w:r>
      <w:r>
        <w:t>: A05:2021 – Security Misconfiguration</w:t>
      </w:r>
    </w:p>
    <w:p w14:paraId="77EA2A89" w14:textId="77777777" w:rsidR="001E72CF" w:rsidRDefault="00000000">
      <w:pPr>
        <w:spacing w:before="240" w:after="240"/>
        <w:jc w:val="both"/>
      </w:pPr>
      <w:r>
        <w:rPr>
          <w:b/>
        </w:rPr>
        <w:t>Description</w:t>
      </w:r>
      <w:r>
        <w:t>:The application does not properly prevent sensitive system-level information from being accessed by unauthorized actors who do not have the same level of access to the underlying system as the application does.</w:t>
      </w:r>
    </w:p>
    <w:p w14:paraId="6D6EC433" w14:textId="77777777" w:rsidR="001E72CF" w:rsidRDefault="00000000">
      <w:pPr>
        <w:spacing w:before="240" w:after="240"/>
        <w:jc w:val="both"/>
      </w:pPr>
      <w:r>
        <w:rPr>
          <w:b/>
        </w:rPr>
        <w:t>Business Impact</w:t>
      </w:r>
      <w:r>
        <w:t>: This may lead to expose of admin interfaces and allow the adversary to get privileged access, configuration details or business logic, and even add, remove, or modify application functionality</w:t>
      </w:r>
    </w:p>
    <w:p w14:paraId="4D69D13D" w14:textId="77777777" w:rsidR="001E72CF" w:rsidRDefault="00000000">
      <w:pPr>
        <w:spacing w:before="240" w:after="240"/>
        <w:jc w:val="both"/>
      </w:pPr>
      <w:r>
        <w:rPr>
          <w:b/>
        </w:rPr>
        <w:t>Vulnerability Path</w:t>
      </w:r>
      <w:r>
        <w:t xml:space="preserve"> :</w:t>
      </w:r>
      <w:hyperlink r:id="rId76">
        <w:r>
          <w:rPr>
            <w:color w:val="1155CC"/>
            <w:u w:val="single"/>
          </w:rPr>
          <w:t>http://192.168.0.109:8080/</w:t>
        </w:r>
      </w:hyperlink>
    </w:p>
    <w:p w14:paraId="6F8CDC9C" w14:textId="77777777" w:rsidR="001E72CF" w:rsidRDefault="00000000">
      <w:pPr>
        <w:spacing w:before="240" w:after="240"/>
        <w:jc w:val="both"/>
      </w:pPr>
      <w:r>
        <w:rPr>
          <w:b/>
        </w:rPr>
        <w:t>Vulnerability Parameter</w:t>
      </w:r>
      <w:r>
        <w:t>:</w:t>
      </w:r>
      <w:hyperlink r:id="rId77">
        <w:r>
          <w:rPr>
            <w:color w:val="1155CC"/>
            <w:u w:val="single"/>
          </w:rPr>
          <w:t>http://192.168.0.109:8080</w:t>
        </w:r>
      </w:hyperlink>
      <w:r>
        <w:t>/</w:t>
      </w:r>
    </w:p>
    <w:p w14:paraId="09F84982" w14:textId="77777777" w:rsidR="001E72CF" w:rsidRDefault="00000000">
      <w:pPr>
        <w:spacing w:before="240" w:after="240"/>
        <w:jc w:val="both"/>
      </w:pPr>
      <w:r>
        <w:rPr>
          <w:b/>
        </w:rPr>
        <w:t>Steps to Reproduce</w:t>
      </w:r>
      <w:r>
        <w:t xml:space="preserve"> :</w:t>
      </w:r>
    </w:p>
    <w:p w14:paraId="1528A505" w14:textId="77777777" w:rsidR="001E72CF" w:rsidRDefault="00000000">
      <w:pPr>
        <w:spacing w:before="240"/>
        <w:jc w:val="both"/>
      </w:pPr>
      <w:r>
        <w:t>Step 1. Access the URL</w:t>
      </w:r>
    </w:p>
    <w:p w14:paraId="534F6B69" w14:textId="77777777" w:rsidR="001E72CF" w:rsidRDefault="00000000">
      <w:pPr>
        <w:spacing w:before="240"/>
        <w:jc w:val="both"/>
      </w:pPr>
      <w:r>
        <w:rPr>
          <w:noProof/>
        </w:rPr>
        <w:lastRenderedPageBreak/>
        <w:drawing>
          <wp:inline distT="114300" distB="114300" distL="114300" distR="114300" wp14:anchorId="77B6D752" wp14:editId="3C6F65BE">
            <wp:extent cx="5057775" cy="3209925"/>
            <wp:effectExtent l="0" t="0" r="0" b="0"/>
            <wp:docPr id="2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2"/>
                    <a:srcRect r="9385"/>
                    <a:stretch>
                      <a:fillRect/>
                    </a:stretch>
                  </pic:blipFill>
                  <pic:spPr>
                    <a:xfrm>
                      <a:off x="0" y="0"/>
                      <a:ext cx="5057775" cy="3209925"/>
                    </a:xfrm>
                    <a:prstGeom prst="rect">
                      <a:avLst/>
                    </a:prstGeom>
                    <a:ln/>
                  </pic:spPr>
                </pic:pic>
              </a:graphicData>
            </a:graphic>
          </wp:inline>
        </w:drawing>
      </w:r>
    </w:p>
    <w:p w14:paraId="28D876A2" w14:textId="77777777" w:rsidR="001E72CF" w:rsidRDefault="001E72CF">
      <w:pPr>
        <w:spacing w:before="240"/>
        <w:jc w:val="both"/>
      </w:pPr>
    </w:p>
    <w:p w14:paraId="134BF660" w14:textId="77777777" w:rsidR="001E72CF" w:rsidRDefault="00000000">
      <w:pPr>
        <w:spacing w:before="240"/>
        <w:jc w:val="both"/>
      </w:pPr>
      <w:r>
        <w:t>Step 2:- here we see that the modification of the data in the profile is possible and it also successful in this.</w:t>
      </w:r>
    </w:p>
    <w:p w14:paraId="64378C53" w14:textId="77777777" w:rsidR="001E72CF" w:rsidRDefault="001E72CF">
      <w:pPr>
        <w:spacing w:before="240"/>
        <w:jc w:val="both"/>
      </w:pPr>
    </w:p>
    <w:p w14:paraId="420F48FC" w14:textId="77777777" w:rsidR="001E72CF" w:rsidRDefault="00000000">
      <w:pPr>
        <w:spacing w:before="240"/>
        <w:jc w:val="both"/>
      </w:pPr>
      <w:r>
        <w:rPr>
          <w:noProof/>
        </w:rPr>
        <w:drawing>
          <wp:inline distT="114300" distB="114300" distL="114300" distR="114300" wp14:anchorId="189EF4BB" wp14:editId="251F6115">
            <wp:extent cx="4976813" cy="2962275"/>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t="5278" b="3519"/>
                    <a:stretch>
                      <a:fillRect/>
                    </a:stretch>
                  </pic:blipFill>
                  <pic:spPr>
                    <a:xfrm>
                      <a:off x="0" y="0"/>
                      <a:ext cx="4976813" cy="2962275"/>
                    </a:xfrm>
                    <a:prstGeom prst="rect">
                      <a:avLst/>
                    </a:prstGeom>
                    <a:ln/>
                  </pic:spPr>
                </pic:pic>
              </a:graphicData>
            </a:graphic>
          </wp:inline>
        </w:drawing>
      </w:r>
    </w:p>
    <w:p w14:paraId="5F6FB68C" w14:textId="77777777" w:rsidR="001E72CF" w:rsidRDefault="00000000">
      <w:pPr>
        <w:spacing w:before="240" w:after="240"/>
        <w:jc w:val="both"/>
      </w:pPr>
      <w:r>
        <w:rPr>
          <w:b/>
        </w:rPr>
        <w:t>Recommendation</w:t>
      </w:r>
      <w:r>
        <w:t xml:space="preserve">: </w:t>
      </w:r>
    </w:p>
    <w:p w14:paraId="5BBB123E" w14:textId="77777777" w:rsidR="001E72CF" w:rsidRDefault="00000000">
      <w:pPr>
        <w:spacing w:before="240" w:after="240"/>
        <w:jc w:val="both"/>
      </w:pPr>
      <w:r>
        <w:rPr>
          <w:rFonts w:ascii="Cardo" w:eastAsia="Cardo" w:hAnsi="Cardo" w:cs="Cardo"/>
        </w:rPr>
        <w:t>⦁</w:t>
      </w:r>
      <w:r>
        <w:rPr>
          <w:rFonts w:ascii="Cardo" w:eastAsia="Cardo" w:hAnsi="Cardo" w:cs="Cardo"/>
        </w:rPr>
        <w:tab/>
        <w:t>Use a Segmented App Architecture</w:t>
      </w:r>
    </w:p>
    <w:p w14:paraId="32B7B841" w14:textId="77777777" w:rsidR="001E72CF" w:rsidRDefault="00000000">
      <w:pPr>
        <w:spacing w:before="240" w:after="240"/>
        <w:jc w:val="both"/>
      </w:pPr>
      <w:r>
        <w:rPr>
          <w:rFonts w:ascii="Cardo" w:eastAsia="Cardo" w:hAnsi="Cardo" w:cs="Cardo"/>
        </w:rPr>
        <w:lastRenderedPageBreak/>
        <w:t>⦁</w:t>
      </w:r>
      <w:r>
        <w:rPr>
          <w:rFonts w:ascii="Cardo" w:eastAsia="Cardo" w:hAnsi="Cardo" w:cs="Cardo"/>
        </w:rPr>
        <w:tab/>
        <w:t>Keep the Platform Clean</w:t>
      </w:r>
    </w:p>
    <w:p w14:paraId="4D246663" w14:textId="77777777" w:rsidR="001E72CF" w:rsidRDefault="00000000">
      <w:pPr>
        <w:spacing w:before="240" w:after="240"/>
        <w:jc w:val="both"/>
      </w:pPr>
      <w:r>
        <w:rPr>
          <w:rFonts w:ascii="Cardo" w:eastAsia="Cardo" w:hAnsi="Cardo" w:cs="Cardo"/>
        </w:rPr>
        <w:t>⦁</w:t>
      </w:r>
      <w:r>
        <w:rPr>
          <w:rFonts w:ascii="Cardo" w:eastAsia="Cardo" w:hAnsi="Cardo" w:cs="Cardo"/>
        </w:rPr>
        <w:tab/>
        <w:t>Disable Directory Listing &amp; Verify Directories’ Permissions</w:t>
      </w:r>
    </w:p>
    <w:p w14:paraId="0878B677" w14:textId="77777777" w:rsidR="001E72CF" w:rsidRDefault="001E72CF">
      <w:pPr>
        <w:spacing w:before="240" w:after="240"/>
        <w:jc w:val="both"/>
      </w:pPr>
    </w:p>
    <w:p w14:paraId="19FCA62F" w14:textId="77777777" w:rsidR="001E72CF" w:rsidRDefault="001E72CF">
      <w:pPr>
        <w:spacing w:before="240" w:after="240"/>
        <w:jc w:val="both"/>
      </w:pPr>
    </w:p>
    <w:p w14:paraId="0C802056" w14:textId="77777777" w:rsidR="001E72CF" w:rsidRDefault="001E72CF">
      <w:pPr>
        <w:spacing w:before="240" w:after="240"/>
        <w:jc w:val="both"/>
      </w:pPr>
    </w:p>
    <w:p w14:paraId="2A652CC1" w14:textId="77777777" w:rsidR="001E72CF" w:rsidRDefault="001E72CF">
      <w:pPr>
        <w:spacing w:before="240" w:after="240"/>
        <w:jc w:val="both"/>
      </w:pPr>
    </w:p>
    <w:p w14:paraId="0672B3B8" w14:textId="77777777" w:rsidR="001E72CF" w:rsidRDefault="001E72CF">
      <w:pPr>
        <w:spacing w:before="240" w:after="240"/>
        <w:jc w:val="both"/>
      </w:pPr>
    </w:p>
    <w:p w14:paraId="796557E2" w14:textId="77777777" w:rsidR="001E72CF" w:rsidRDefault="001E72CF">
      <w:pPr>
        <w:spacing w:before="240" w:after="240"/>
        <w:jc w:val="both"/>
      </w:pPr>
    </w:p>
    <w:p w14:paraId="3FE9623A" w14:textId="77777777" w:rsidR="001E72CF" w:rsidRDefault="001E72CF">
      <w:pPr>
        <w:spacing w:before="240" w:after="240"/>
        <w:jc w:val="both"/>
      </w:pPr>
    </w:p>
    <w:p w14:paraId="776A1EE9" w14:textId="77777777" w:rsidR="001E72CF" w:rsidRDefault="001E72CF">
      <w:pPr>
        <w:spacing w:before="240" w:after="240"/>
        <w:jc w:val="both"/>
      </w:pPr>
    </w:p>
    <w:p w14:paraId="3D30DAAA" w14:textId="77777777" w:rsidR="001E72CF" w:rsidRDefault="001E72CF">
      <w:pPr>
        <w:spacing w:before="240" w:after="240"/>
        <w:jc w:val="both"/>
      </w:pPr>
    </w:p>
    <w:p w14:paraId="164175B7" w14:textId="77777777" w:rsidR="001E72CF" w:rsidRDefault="001E72CF">
      <w:pPr>
        <w:spacing w:before="240" w:after="240"/>
        <w:jc w:val="both"/>
      </w:pPr>
    </w:p>
    <w:p w14:paraId="684DABAB" w14:textId="77777777" w:rsidR="001E72CF" w:rsidRDefault="001E72CF">
      <w:pPr>
        <w:spacing w:before="240" w:after="240"/>
        <w:jc w:val="both"/>
      </w:pPr>
    </w:p>
    <w:p w14:paraId="06BFB630" w14:textId="77777777" w:rsidR="001E72CF" w:rsidRDefault="00000000">
      <w:pPr>
        <w:spacing w:before="240" w:after="240"/>
        <w:jc w:val="both"/>
        <w:rPr>
          <w:b/>
        </w:rPr>
      </w:pPr>
      <w:r>
        <w:rPr>
          <w:b/>
        </w:rPr>
        <w:t>11 . Vulnerability Name: Secure  Http flag</w:t>
      </w:r>
    </w:p>
    <w:p w14:paraId="03BCF49B" w14:textId="77777777" w:rsidR="001E72CF" w:rsidRDefault="00000000">
      <w:pPr>
        <w:spacing w:before="240" w:after="240"/>
        <w:jc w:val="both"/>
      </w:pPr>
      <w:r>
        <w:rPr>
          <w:b/>
        </w:rPr>
        <w:t>CWE</w:t>
      </w:r>
      <w:r>
        <w:t xml:space="preserve"> : CWE-497</w:t>
      </w:r>
    </w:p>
    <w:p w14:paraId="03009563" w14:textId="77777777" w:rsidR="001E72CF" w:rsidRDefault="00000000">
      <w:pPr>
        <w:spacing w:before="240" w:after="240"/>
        <w:jc w:val="both"/>
      </w:pPr>
      <w:r>
        <w:rPr>
          <w:b/>
        </w:rPr>
        <w:t>OWASP Category</w:t>
      </w:r>
      <w:r>
        <w:t>: A05:2021 – Security Misconfiguration</w:t>
      </w:r>
    </w:p>
    <w:p w14:paraId="486F977C" w14:textId="77777777" w:rsidR="001E72CF" w:rsidRDefault="00000000">
      <w:pPr>
        <w:spacing w:before="240" w:after="240"/>
        <w:jc w:val="both"/>
      </w:pPr>
      <w:r>
        <w:rPr>
          <w:b/>
        </w:rPr>
        <w:t>Description</w:t>
      </w:r>
      <w:r>
        <w:t>:The software uses a cookie to store sensitive information, but the cookie is not marked with the HttpOnly flag.</w:t>
      </w:r>
    </w:p>
    <w:p w14:paraId="7C134371" w14:textId="77777777" w:rsidR="001E72CF" w:rsidRDefault="00000000">
      <w:pPr>
        <w:spacing w:before="240" w:after="240"/>
        <w:jc w:val="both"/>
      </w:pPr>
      <w:r>
        <w:rPr>
          <w:b/>
        </w:rPr>
        <w:t>Business Impact</w:t>
      </w:r>
      <w:r>
        <w:t>: This measure makes certain client-side attacks, such as cross-site scripting, slightly harder to exploit by preventing them from trivially capturing the cookie's value via an injected script.</w:t>
      </w:r>
    </w:p>
    <w:p w14:paraId="0A0F3D44" w14:textId="77777777" w:rsidR="001E72CF" w:rsidRDefault="001E72CF">
      <w:pPr>
        <w:spacing w:before="240" w:after="240"/>
        <w:jc w:val="both"/>
      </w:pPr>
    </w:p>
    <w:p w14:paraId="05AE0CE2" w14:textId="77777777" w:rsidR="001E72CF" w:rsidRDefault="00000000">
      <w:pPr>
        <w:spacing w:before="240" w:after="240"/>
        <w:jc w:val="both"/>
      </w:pPr>
      <w:r>
        <w:rPr>
          <w:b/>
        </w:rPr>
        <w:t>Vulnerability Path</w:t>
      </w:r>
      <w:r>
        <w:t xml:space="preserve"> :</w:t>
      </w:r>
      <w:hyperlink r:id="rId79">
        <w:r>
          <w:rPr>
            <w:color w:val="1155CC"/>
            <w:u w:val="single"/>
          </w:rPr>
          <w:t>http://192.168.0.109:8080/</w:t>
        </w:r>
      </w:hyperlink>
    </w:p>
    <w:p w14:paraId="0130EFE7" w14:textId="77777777" w:rsidR="001E72CF" w:rsidRDefault="00000000">
      <w:pPr>
        <w:spacing w:before="240" w:after="240"/>
        <w:jc w:val="both"/>
      </w:pPr>
      <w:r>
        <w:rPr>
          <w:b/>
        </w:rPr>
        <w:t>Vulnerability Parameter</w:t>
      </w:r>
      <w:r>
        <w:t>:</w:t>
      </w:r>
      <w:hyperlink r:id="rId80">
        <w:r>
          <w:rPr>
            <w:color w:val="1155CC"/>
            <w:u w:val="single"/>
          </w:rPr>
          <w:t>http://192.168.0.109:8080/</w:t>
        </w:r>
      </w:hyperlink>
    </w:p>
    <w:p w14:paraId="4D70346E" w14:textId="77777777" w:rsidR="001E72CF" w:rsidRDefault="00000000">
      <w:pPr>
        <w:spacing w:before="240" w:after="240"/>
        <w:jc w:val="both"/>
      </w:pPr>
      <w:r>
        <w:rPr>
          <w:b/>
        </w:rPr>
        <w:t>Steps to Reproduce</w:t>
      </w:r>
      <w:r>
        <w:t xml:space="preserve"> :</w:t>
      </w:r>
    </w:p>
    <w:p w14:paraId="64982CB0" w14:textId="77777777" w:rsidR="001E72CF" w:rsidRDefault="00000000">
      <w:pPr>
        <w:spacing w:before="240"/>
        <w:jc w:val="both"/>
      </w:pPr>
      <w:r>
        <w:t>Step 1. Access the URL</w:t>
      </w:r>
    </w:p>
    <w:p w14:paraId="3CF7413E" w14:textId="77777777" w:rsidR="001E72CF" w:rsidRDefault="00000000">
      <w:pPr>
        <w:spacing w:before="240"/>
        <w:jc w:val="both"/>
      </w:pPr>
      <w:r>
        <w:rPr>
          <w:noProof/>
        </w:rPr>
        <w:lastRenderedPageBreak/>
        <w:drawing>
          <wp:inline distT="114300" distB="114300" distL="114300" distR="114300" wp14:anchorId="3FDC307B" wp14:editId="7D3CADF4">
            <wp:extent cx="4405313" cy="3209925"/>
            <wp:effectExtent l="0" t="0" r="0" b="0"/>
            <wp:docPr id="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2"/>
                    <a:srcRect r="9385"/>
                    <a:stretch>
                      <a:fillRect/>
                    </a:stretch>
                  </pic:blipFill>
                  <pic:spPr>
                    <a:xfrm>
                      <a:off x="0" y="0"/>
                      <a:ext cx="4405313" cy="3209925"/>
                    </a:xfrm>
                    <a:prstGeom prst="rect">
                      <a:avLst/>
                    </a:prstGeom>
                    <a:ln/>
                  </pic:spPr>
                </pic:pic>
              </a:graphicData>
            </a:graphic>
          </wp:inline>
        </w:drawing>
      </w:r>
    </w:p>
    <w:p w14:paraId="748EB12D" w14:textId="77777777" w:rsidR="001E72CF" w:rsidRDefault="001E72CF">
      <w:pPr>
        <w:spacing w:before="240"/>
        <w:jc w:val="both"/>
      </w:pPr>
    </w:p>
    <w:p w14:paraId="212FFA65" w14:textId="77777777" w:rsidR="001E72CF" w:rsidRDefault="00000000">
      <w:pPr>
        <w:spacing w:before="240"/>
        <w:jc w:val="both"/>
      </w:pPr>
      <w:r>
        <w:t>Step 2: Now intercept with burp proxy and run the request in the repeater.</w:t>
      </w:r>
    </w:p>
    <w:p w14:paraId="48A5AFA9" w14:textId="77777777" w:rsidR="001E72CF" w:rsidRDefault="00000000">
      <w:pPr>
        <w:spacing w:before="240"/>
        <w:jc w:val="both"/>
      </w:pPr>
      <w:r>
        <w:rPr>
          <w:noProof/>
        </w:rPr>
        <w:drawing>
          <wp:inline distT="114300" distB="114300" distL="114300" distR="114300" wp14:anchorId="1BEA7097" wp14:editId="0BEE0994">
            <wp:extent cx="4429125" cy="2010775"/>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l="9134" t="8724" r="30128" b="41510"/>
                    <a:stretch>
                      <a:fillRect/>
                    </a:stretch>
                  </pic:blipFill>
                  <pic:spPr>
                    <a:xfrm>
                      <a:off x="0" y="0"/>
                      <a:ext cx="4429125" cy="2010775"/>
                    </a:xfrm>
                    <a:prstGeom prst="rect">
                      <a:avLst/>
                    </a:prstGeom>
                    <a:ln/>
                  </pic:spPr>
                </pic:pic>
              </a:graphicData>
            </a:graphic>
          </wp:inline>
        </w:drawing>
      </w:r>
    </w:p>
    <w:p w14:paraId="1750BE5D" w14:textId="77777777" w:rsidR="001E72CF" w:rsidRDefault="00000000">
      <w:pPr>
        <w:spacing w:before="240" w:after="240"/>
        <w:jc w:val="both"/>
      </w:pPr>
      <w:r>
        <w:rPr>
          <w:b/>
        </w:rPr>
        <w:t>Recommendation</w:t>
      </w:r>
      <w:r>
        <w:t xml:space="preserve">: </w:t>
      </w:r>
    </w:p>
    <w:p w14:paraId="0FA3B2B5" w14:textId="77777777" w:rsidR="001E72CF" w:rsidRDefault="00000000">
      <w:pPr>
        <w:numPr>
          <w:ilvl w:val="0"/>
          <w:numId w:val="4"/>
        </w:numPr>
        <w:spacing w:before="240" w:after="240"/>
        <w:jc w:val="both"/>
      </w:pPr>
      <w:r>
        <w:tab/>
        <w:t>You specifically require legitimate client-side scripts within your application to read or set a cookie's value, you should set the HttpOnly flag by including this attribute within the relevant Set-cookie directive</w:t>
      </w:r>
    </w:p>
    <w:p w14:paraId="160B70B8" w14:textId="77777777" w:rsidR="001E72CF" w:rsidRDefault="001E72CF">
      <w:pPr>
        <w:spacing w:before="240" w:after="240"/>
        <w:jc w:val="both"/>
      </w:pPr>
    </w:p>
    <w:p w14:paraId="4FF007B4" w14:textId="77777777" w:rsidR="001E72CF" w:rsidRDefault="001E72CF">
      <w:pPr>
        <w:spacing w:before="240" w:after="240"/>
        <w:jc w:val="both"/>
      </w:pPr>
    </w:p>
    <w:p w14:paraId="46645B75" w14:textId="77777777" w:rsidR="001E72CF" w:rsidRDefault="001E72CF">
      <w:pPr>
        <w:spacing w:before="240" w:after="240"/>
        <w:jc w:val="both"/>
      </w:pPr>
    </w:p>
    <w:p w14:paraId="131573E5" w14:textId="77777777" w:rsidR="001E72CF" w:rsidRDefault="001E72CF">
      <w:pPr>
        <w:spacing w:before="240" w:after="240"/>
        <w:jc w:val="both"/>
      </w:pPr>
    </w:p>
    <w:p w14:paraId="390BCA3F" w14:textId="77777777" w:rsidR="001E72CF" w:rsidRDefault="001E72CF">
      <w:pPr>
        <w:spacing w:before="240" w:after="240"/>
        <w:jc w:val="both"/>
      </w:pPr>
    </w:p>
    <w:p w14:paraId="145A9341" w14:textId="77777777" w:rsidR="001E72CF" w:rsidRDefault="001E72CF">
      <w:pPr>
        <w:spacing w:before="240" w:after="240"/>
        <w:jc w:val="both"/>
      </w:pPr>
    </w:p>
    <w:p w14:paraId="71CFD936" w14:textId="77777777" w:rsidR="001E72CF" w:rsidRDefault="001E72CF">
      <w:pPr>
        <w:spacing w:before="240" w:after="240"/>
        <w:jc w:val="both"/>
      </w:pPr>
    </w:p>
    <w:p w14:paraId="4DCCDA16" w14:textId="77777777" w:rsidR="001E72CF" w:rsidRDefault="001E72CF">
      <w:pPr>
        <w:spacing w:before="240" w:after="240"/>
        <w:jc w:val="both"/>
      </w:pPr>
    </w:p>
    <w:p w14:paraId="46D7665E" w14:textId="77777777" w:rsidR="001E72CF" w:rsidRDefault="001E72CF">
      <w:pPr>
        <w:spacing w:before="240" w:after="240"/>
        <w:jc w:val="both"/>
      </w:pPr>
    </w:p>
    <w:p w14:paraId="507EFEF6" w14:textId="77777777" w:rsidR="001E72CF" w:rsidRDefault="001E72CF">
      <w:pPr>
        <w:spacing w:before="240" w:after="240"/>
        <w:jc w:val="both"/>
      </w:pPr>
    </w:p>
    <w:p w14:paraId="330802E7" w14:textId="77777777" w:rsidR="001E72CF" w:rsidRDefault="001E72CF">
      <w:pPr>
        <w:spacing w:before="240" w:after="240"/>
        <w:jc w:val="both"/>
      </w:pPr>
    </w:p>
    <w:p w14:paraId="55642219" w14:textId="77777777" w:rsidR="001E72CF" w:rsidRDefault="001E72CF">
      <w:pPr>
        <w:spacing w:before="240" w:after="240"/>
        <w:jc w:val="both"/>
      </w:pPr>
    </w:p>
    <w:p w14:paraId="7D7CEC2D" w14:textId="77777777" w:rsidR="001E72CF" w:rsidRDefault="001E72CF">
      <w:pPr>
        <w:spacing w:before="240" w:after="240"/>
        <w:jc w:val="both"/>
      </w:pPr>
    </w:p>
    <w:p w14:paraId="3C7D650C" w14:textId="77777777" w:rsidR="001E72CF" w:rsidRDefault="001E72CF">
      <w:pPr>
        <w:spacing w:before="240" w:after="240"/>
        <w:jc w:val="both"/>
      </w:pPr>
    </w:p>
    <w:p w14:paraId="319A4A03" w14:textId="77777777" w:rsidR="001E72CF" w:rsidRDefault="001E72CF">
      <w:pPr>
        <w:spacing w:before="240" w:after="240"/>
        <w:jc w:val="both"/>
      </w:pPr>
    </w:p>
    <w:p w14:paraId="071627F7" w14:textId="77777777" w:rsidR="001E72CF" w:rsidRDefault="00000000">
      <w:pPr>
        <w:spacing w:before="240" w:after="240"/>
        <w:jc w:val="both"/>
        <w:rPr>
          <w:b/>
        </w:rPr>
      </w:pPr>
      <w:r>
        <w:rPr>
          <w:b/>
        </w:rPr>
        <w:t>12 . Vulnerability Name: SSL Encryption is not enabled</w:t>
      </w:r>
    </w:p>
    <w:p w14:paraId="7807DE28" w14:textId="77777777" w:rsidR="001E72CF" w:rsidRDefault="00000000">
      <w:pPr>
        <w:spacing w:before="240" w:after="240"/>
        <w:jc w:val="both"/>
      </w:pPr>
      <w:r>
        <w:rPr>
          <w:b/>
        </w:rPr>
        <w:t>CWE</w:t>
      </w:r>
      <w:r>
        <w:t xml:space="preserve"> : 319</w:t>
      </w:r>
    </w:p>
    <w:p w14:paraId="60E2A3E8" w14:textId="77777777" w:rsidR="001E72CF" w:rsidRDefault="00000000">
      <w:pPr>
        <w:spacing w:before="240" w:after="240"/>
        <w:jc w:val="both"/>
      </w:pPr>
      <w:r>
        <w:rPr>
          <w:b/>
        </w:rPr>
        <w:t>OWASP Category</w:t>
      </w:r>
      <w:r>
        <w:t>: A05:2021 – Security Misconfiguration</w:t>
      </w:r>
    </w:p>
    <w:p w14:paraId="71B6F363" w14:textId="77777777" w:rsidR="001E72CF" w:rsidRDefault="00000000">
      <w:pPr>
        <w:spacing w:before="240" w:after="240"/>
        <w:jc w:val="both"/>
      </w:pPr>
      <w:r>
        <w:rPr>
          <w:b/>
        </w:rPr>
        <w:t>Description</w:t>
      </w:r>
      <w:r>
        <w:t>:: User credentials are transmitted over an unencrypted channel. This information should always be transferred via an encrypted channel(HTTPS) to avoid being intercepted by a malicious user.</w:t>
      </w:r>
    </w:p>
    <w:p w14:paraId="12A423B0" w14:textId="77777777" w:rsidR="001E72CF" w:rsidRDefault="00000000">
      <w:pPr>
        <w:spacing w:before="240" w:after="240"/>
        <w:jc w:val="both"/>
      </w:pPr>
      <w:r>
        <w:rPr>
          <w:b/>
        </w:rPr>
        <w:t>Business Impact</w:t>
      </w:r>
      <w:r>
        <w:t xml:space="preserve"> : In the absence of an SSL certificate, all your communications are not encrypted at all. Meaning attackers have access to all the data. This includes simple login or registration details, feedback data to most important credit card details as well</w:t>
      </w:r>
    </w:p>
    <w:p w14:paraId="3DF9E131" w14:textId="77777777" w:rsidR="001E72CF" w:rsidRDefault="00000000">
      <w:pPr>
        <w:spacing w:before="240" w:after="240"/>
        <w:jc w:val="both"/>
      </w:pPr>
      <w:r>
        <w:rPr>
          <w:b/>
        </w:rPr>
        <w:t>Vulnerability Path</w:t>
      </w:r>
      <w:r>
        <w:t xml:space="preserve"> :</w:t>
      </w:r>
      <w:hyperlink r:id="rId82">
        <w:r>
          <w:rPr>
            <w:color w:val="1155CC"/>
            <w:u w:val="single"/>
          </w:rPr>
          <w:t>http://192.168.0.109:8080/</w:t>
        </w:r>
      </w:hyperlink>
    </w:p>
    <w:p w14:paraId="3640EEDE" w14:textId="77777777" w:rsidR="001E72CF" w:rsidRDefault="00000000">
      <w:pPr>
        <w:spacing w:before="240" w:after="240"/>
        <w:jc w:val="both"/>
      </w:pPr>
      <w:r>
        <w:rPr>
          <w:b/>
        </w:rPr>
        <w:t>Vulnerability Parameter</w:t>
      </w:r>
      <w:r>
        <w:t>:</w:t>
      </w:r>
      <w:hyperlink r:id="rId83">
        <w:r>
          <w:rPr>
            <w:color w:val="1155CC"/>
            <w:u w:val="single"/>
          </w:rPr>
          <w:t>http://192.168.0.109:8080/</w:t>
        </w:r>
      </w:hyperlink>
    </w:p>
    <w:p w14:paraId="74187ADC" w14:textId="77777777" w:rsidR="001E72CF" w:rsidRDefault="00000000">
      <w:pPr>
        <w:spacing w:before="240" w:after="240"/>
        <w:jc w:val="both"/>
      </w:pPr>
      <w:r>
        <w:rPr>
          <w:b/>
        </w:rPr>
        <w:t>Steps to Reproduce</w:t>
      </w:r>
      <w:r>
        <w:t xml:space="preserve"> :</w:t>
      </w:r>
    </w:p>
    <w:p w14:paraId="6A2E3D4F" w14:textId="77777777" w:rsidR="001E72CF" w:rsidRDefault="00000000">
      <w:pPr>
        <w:spacing w:before="240"/>
        <w:jc w:val="both"/>
      </w:pPr>
      <w:r>
        <w:t>Step 1. Access the URL</w:t>
      </w:r>
    </w:p>
    <w:p w14:paraId="0AF2F56A" w14:textId="77777777" w:rsidR="001E72CF" w:rsidRDefault="001E72CF">
      <w:pPr>
        <w:spacing w:before="240"/>
        <w:jc w:val="both"/>
      </w:pPr>
    </w:p>
    <w:p w14:paraId="25BDA4B3" w14:textId="77777777" w:rsidR="001E72CF" w:rsidRDefault="001E72CF">
      <w:pPr>
        <w:spacing w:before="240"/>
        <w:jc w:val="both"/>
      </w:pPr>
    </w:p>
    <w:p w14:paraId="77641B8D" w14:textId="77777777" w:rsidR="001E72CF" w:rsidRDefault="00000000">
      <w:pPr>
        <w:spacing w:before="240"/>
        <w:jc w:val="both"/>
      </w:pPr>
      <w:r>
        <w:rPr>
          <w:noProof/>
        </w:rPr>
        <w:lastRenderedPageBreak/>
        <w:drawing>
          <wp:inline distT="114300" distB="114300" distL="114300" distR="114300" wp14:anchorId="45F2397F" wp14:editId="7894A8F5">
            <wp:extent cx="4471988" cy="3209925"/>
            <wp:effectExtent l="0" t="0" r="0" b="0"/>
            <wp:docPr id="4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2"/>
                    <a:srcRect/>
                    <a:stretch>
                      <a:fillRect/>
                    </a:stretch>
                  </pic:blipFill>
                  <pic:spPr>
                    <a:xfrm>
                      <a:off x="0" y="0"/>
                      <a:ext cx="4471988" cy="3209925"/>
                    </a:xfrm>
                    <a:prstGeom prst="rect">
                      <a:avLst/>
                    </a:prstGeom>
                    <a:ln/>
                  </pic:spPr>
                </pic:pic>
              </a:graphicData>
            </a:graphic>
          </wp:inline>
        </w:drawing>
      </w:r>
    </w:p>
    <w:p w14:paraId="5681D6B9" w14:textId="77777777" w:rsidR="001E72CF" w:rsidRDefault="00000000">
      <w:pPr>
        <w:spacing w:before="240"/>
        <w:jc w:val="both"/>
      </w:pPr>
      <w:r>
        <w:t xml:space="preserve">Step2:On the address bar type the following link </w:t>
      </w:r>
      <w:hyperlink r:id="rId84">
        <w:r>
          <w:rPr>
            <w:color w:val="1155CC"/>
            <w:u w:val="single"/>
          </w:rPr>
          <w:t>http://192.168.0.109/8080/</w:t>
        </w:r>
      </w:hyperlink>
    </w:p>
    <w:p w14:paraId="4E1763A1" w14:textId="77777777" w:rsidR="001E72CF" w:rsidRDefault="001E72CF">
      <w:pPr>
        <w:spacing w:before="240"/>
        <w:jc w:val="both"/>
      </w:pPr>
    </w:p>
    <w:p w14:paraId="7255EAF5" w14:textId="77777777" w:rsidR="001E72CF" w:rsidRDefault="00000000">
      <w:pPr>
        <w:spacing w:before="240"/>
        <w:jc w:val="both"/>
      </w:pPr>
      <w:r>
        <w:t xml:space="preserve">Notice that for both admin link and normal user link communication is done through unsecured </w:t>
      </w:r>
    </w:p>
    <w:p w14:paraId="6523A02E" w14:textId="77777777" w:rsidR="001E72CF" w:rsidRDefault="00000000">
      <w:pPr>
        <w:spacing w:before="240"/>
        <w:jc w:val="both"/>
      </w:pPr>
      <w:r>
        <w:t>protocol(HTTP).</w:t>
      </w:r>
    </w:p>
    <w:p w14:paraId="22C4E333" w14:textId="77777777" w:rsidR="001E72CF" w:rsidRDefault="001E72CF">
      <w:pPr>
        <w:spacing w:before="240"/>
        <w:jc w:val="both"/>
      </w:pPr>
    </w:p>
    <w:p w14:paraId="764CD0E0" w14:textId="77777777" w:rsidR="001E72CF" w:rsidRDefault="00000000">
      <w:pPr>
        <w:spacing w:before="240" w:after="240"/>
        <w:jc w:val="both"/>
      </w:pPr>
      <w:r>
        <w:rPr>
          <w:b/>
        </w:rPr>
        <w:t>Recommendation</w:t>
      </w:r>
      <w:r>
        <w:t>:</w:t>
      </w:r>
    </w:p>
    <w:p w14:paraId="7BF607CC" w14:textId="77777777" w:rsidR="001E72CF" w:rsidRDefault="00000000">
      <w:pPr>
        <w:numPr>
          <w:ilvl w:val="0"/>
          <w:numId w:val="3"/>
        </w:numPr>
        <w:spacing w:before="240" w:after="240"/>
        <w:jc w:val="both"/>
      </w:pPr>
      <w:r>
        <w:tab/>
        <w:t>User credentials are considered as sensitive information, should always be transmitted through to the server over a secured channel(HTTPS)</w:t>
      </w:r>
    </w:p>
    <w:p w14:paraId="28962901" w14:textId="77777777" w:rsidR="001E72CF" w:rsidRDefault="001E72CF">
      <w:pPr>
        <w:spacing w:before="240" w:after="240"/>
        <w:jc w:val="both"/>
      </w:pPr>
    </w:p>
    <w:p w14:paraId="23AFC3A3" w14:textId="77777777" w:rsidR="001E72CF" w:rsidRDefault="001E72CF">
      <w:pPr>
        <w:spacing w:before="240" w:after="240"/>
        <w:jc w:val="both"/>
      </w:pPr>
    </w:p>
    <w:p w14:paraId="28F10781" w14:textId="77777777" w:rsidR="001E72CF" w:rsidRDefault="001E72CF">
      <w:pPr>
        <w:spacing w:before="240" w:after="240"/>
        <w:jc w:val="both"/>
      </w:pPr>
    </w:p>
    <w:p w14:paraId="41B997AF" w14:textId="77777777" w:rsidR="001E72CF" w:rsidRDefault="001E72CF">
      <w:pPr>
        <w:spacing w:before="240" w:after="240"/>
        <w:jc w:val="both"/>
      </w:pPr>
    </w:p>
    <w:p w14:paraId="07FCFAC8" w14:textId="77777777" w:rsidR="001E72CF" w:rsidRDefault="001E72CF">
      <w:pPr>
        <w:spacing w:before="240" w:after="240"/>
        <w:jc w:val="both"/>
      </w:pPr>
    </w:p>
    <w:p w14:paraId="0F2D74D8" w14:textId="77777777" w:rsidR="001E72CF" w:rsidRDefault="001E72CF">
      <w:pPr>
        <w:spacing w:before="240" w:after="240"/>
        <w:jc w:val="both"/>
      </w:pPr>
    </w:p>
    <w:p w14:paraId="5DE8400F" w14:textId="77777777" w:rsidR="001E72CF" w:rsidRDefault="001E72CF">
      <w:pPr>
        <w:spacing w:before="240" w:after="240"/>
        <w:jc w:val="both"/>
      </w:pPr>
    </w:p>
    <w:p w14:paraId="31EE6521" w14:textId="77777777" w:rsidR="001E72CF" w:rsidRDefault="001E72CF">
      <w:pPr>
        <w:spacing w:before="240" w:after="240"/>
        <w:jc w:val="both"/>
      </w:pPr>
    </w:p>
    <w:p w14:paraId="21AA6920" w14:textId="77777777" w:rsidR="001E72CF" w:rsidRDefault="001E72CF">
      <w:pPr>
        <w:spacing w:before="240" w:after="240"/>
        <w:jc w:val="both"/>
      </w:pPr>
    </w:p>
    <w:p w14:paraId="218FA4B4" w14:textId="77777777" w:rsidR="001E72CF" w:rsidRDefault="001E72CF">
      <w:pPr>
        <w:spacing w:before="240" w:after="240"/>
        <w:jc w:val="both"/>
      </w:pPr>
    </w:p>
    <w:p w14:paraId="1EAE4A16" w14:textId="77777777" w:rsidR="001E72CF" w:rsidRDefault="001E72CF">
      <w:pPr>
        <w:spacing w:before="240" w:after="240"/>
        <w:jc w:val="both"/>
      </w:pPr>
    </w:p>
    <w:p w14:paraId="1F5CE66A" w14:textId="77777777" w:rsidR="001E72CF" w:rsidRDefault="001E72CF">
      <w:pPr>
        <w:spacing w:before="240" w:after="240"/>
        <w:jc w:val="both"/>
      </w:pPr>
    </w:p>
    <w:p w14:paraId="4A0041BB" w14:textId="77777777" w:rsidR="001E72CF" w:rsidRDefault="001E72CF">
      <w:pPr>
        <w:spacing w:before="240" w:after="240"/>
        <w:jc w:val="both"/>
      </w:pPr>
    </w:p>
    <w:p w14:paraId="06E678E1" w14:textId="77777777" w:rsidR="001E72CF" w:rsidRDefault="001E72CF">
      <w:pPr>
        <w:spacing w:before="240" w:after="240"/>
        <w:jc w:val="both"/>
      </w:pPr>
    </w:p>
    <w:p w14:paraId="52B81053" w14:textId="77777777" w:rsidR="001E72CF" w:rsidRDefault="001E72CF">
      <w:pPr>
        <w:spacing w:before="240" w:after="240"/>
        <w:jc w:val="both"/>
      </w:pPr>
    </w:p>
    <w:p w14:paraId="7A573004" w14:textId="77777777" w:rsidR="001E72CF" w:rsidRDefault="001E72CF">
      <w:pPr>
        <w:spacing w:before="240" w:after="240"/>
        <w:jc w:val="both"/>
      </w:pPr>
    </w:p>
    <w:p w14:paraId="7DDA10EC" w14:textId="77777777" w:rsidR="001E72CF" w:rsidRDefault="001E72CF">
      <w:pPr>
        <w:spacing w:before="240" w:after="240"/>
        <w:jc w:val="both"/>
      </w:pPr>
    </w:p>
    <w:p w14:paraId="31C81729" w14:textId="77777777" w:rsidR="001E72CF" w:rsidRDefault="001E72CF">
      <w:pPr>
        <w:spacing w:before="240" w:after="240"/>
        <w:jc w:val="both"/>
      </w:pPr>
    </w:p>
    <w:p w14:paraId="642D493F" w14:textId="77777777" w:rsidR="001E72CF" w:rsidRDefault="001E72CF">
      <w:pPr>
        <w:spacing w:before="240" w:after="240"/>
        <w:jc w:val="both"/>
      </w:pPr>
    </w:p>
    <w:p w14:paraId="385FEF6C" w14:textId="77777777" w:rsidR="001E72CF" w:rsidRDefault="00000000">
      <w:pPr>
        <w:spacing w:before="240" w:after="240"/>
        <w:jc w:val="both"/>
        <w:rPr>
          <w:b/>
        </w:rPr>
      </w:pPr>
      <w:r>
        <w:rPr>
          <w:b/>
        </w:rPr>
        <w:t>13 . Vulnerability Name: Local file Inclusion</w:t>
      </w:r>
    </w:p>
    <w:p w14:paraId="5370CD89" w14:textId="77777777" w:rsidR="001E72CF" w:rsidRDefault="00000000">
      <w:pPr>
        <w:spacing w:before="240" w:after="240"/>
        <w:jc w:val="both"/>
      </w:pPr>
      <w:r>
        <w:rPr>
          <w:b/>
        </w:rPr>
        <w:t>CWE</w:t>
      </w:r>
      <w:r>
        <w:t xml:space="preserve"> : 98</w:t>
      </w:r>
    </w:p>
    <w:p w14:paraId="2989EFAA" w14:textId="77777777" w:rsidR="001E72CF" w:rsidRDefault="00000000">
      <w:pPr>
        <w:spacing w:before="240" w:after="240"/>
        <w:jc w:val="both"/>
      </w:pPr>
      <w:r>
        <w:rPr>
          <w:b/>
        </w:rPr>
        <w:t xml:space="preserve">OWASP Category: </w:t>
      </w:r>
      <w:r>
        <w:t>A05:2021 – Security Misconfiguration</w:t>
      </w:r>
    </w:p>
    <w:p w14:paraId="2BBC2001" w14:textId="77777777" w:rsidR="001E72CF" w:rsidRDefault="00000000">
      <w:pPr>
        <w:spacing w:before="240" w:after="240"/>
        <w:jc w:val="both"/>
        <w:rPr>
          <w:rFonts w:ascii="Verdana" w:eastAsia="Verdana" w:hAnsi="Verdana" w:cs="Verdana"/>
          <w:sz w:val="20"/>
          <w:szCs w:val="20"/>
        </w:rPr>
      </w:pPr>
      <w:r>
        <w:rPr>
          <w:b/>
        </w:rPr>
        <w:t xml:space="preserve">Description: </w:t>
      </w:r>
      <w:r>
        <w:rPr>
          <w:color w:val="202124"/>
          <w:highlight w:val="white"/>
        </w:rPr>
        <w:t>Local File Inclusion is an attack technique in which attackers trick a web application into either running or exposing files on a web server. LFI attacks can expose sensitive information, and in severe cases, they can lead to cross-site scripting (XSS) and remote code execution</w:t>
      </w:r>
    </w:p>
    <w:p w14:paraId="6B2498A2" w14:textId="77777777" w:rsidR="001E72CF" w:rsidRDefault="00000000">
      <w:pPr>
        <w:spacing w:before="240" w:after="240"/>
        <w:jc w:val="both"/>
        <w:rPr>
          <w:color w:val="202124"/>
          <w:highlight w:val="white"/>
        </w:rPr>
      </w:pPr>
      <w:r>
        <w:rPr>
          <w:b/>
        </w:rPr>
        <w:t>Business Impact</w:t>
      </w:r>
      <w:r>
        <w:t xml:space="preserve"> :</w:t>
      </w:r>
      <w:r>
        <w:rPr>
          <w:color w:val="202124"/>
          <w:highlight w:val="white"/>
        </w:rPr>
        <w:t>A local file inclusion vulnerability can lead to Directory Traversal attacks, where an attacker will try to find and access files on the web server to gain</w:t>
      </w:r>
      <w:r>
        <w:rPr>
          <w:color w:val="202124"/>
          <w:sz w:val="24"/>
          <w:szCs w:val="24"/>
          <w:highlight w:val="white"/>
        </w:rPr>
        <w:t xml:space="preserve"> </w:t>
      </w:r>
      <w:r>
        <w:rPr>
          <w:color w:val="202124"/>
          <w:highlight w:val="white"/>
        </w:rPr>
        <w:t>more useful information, such as log files. Log files can reveal the structure of the application or expose paths to sensitive files.</w:t>
      </w:r>
    </w:p>
    <w:p w14:paraId="7600699F" w14:textId="77777777" w:rsidR="001E72CF" w:rsidRDefault="00000000">
      <w:pPr>
        <w:spacing w:before="240" w:after="240"/>
        <w:jc w:val="both"/>
      </w:pPr>
      <w:r>
        <w:rPr>
          <w:b/>
        </w:rPr>
        <w:t>Vulnerability Path</w:t>
      </w:r>
      <w:r>
        <w:t xml:space="preserve"> : </w:t>
      </w:r>
      <w:hyperlink r:id="rId85">
        <w:r>
          <w:rPr>
            <w:color w:val="1155CC"/>
            <w:u w:val="single"/>
          </w:rPr>
          <w:t>http://192.168.0.109:8080/</w:t>
        </w:r>
      </w:hyperlink>
    </w:p>
    <w:p w14:paraId="08E0F2D3" w14:textId="77777777" w:rsidR="001E72CF" w:rsidRDefault="00000000">
      <w:pPr>
        <w:spacing w:before="240" w:after="240"/>
        <w:jc w:val="both"/>
      </w:pPr>
      <w:r>
        <w:rPr>
          <w:b/>
        </w:rPr>
        <w:t>Vulnerability Parameter</w:t>
      </w:r>
      <w:r>
        <w:t>:</w:t>
      </w:r>
      <w:hyperlink r:id="rId86">
        <w:r>
          <w:rPr>
            <w:color w:val="1155CC"/>
            <w:u w:val="single"/>
          </w:rPr>
          <w:t>http://192.168.0.109:8080/</w:t>
        </w:r>
      </w:hyperlink>
    </w:p>
    <w:p w14:paraId="38D03815" w14:textId="77777777" w:rsidR="001E72CF" w:rsidRDefault="001E72CF">
      <w:pPr>
        <w:spacing w:before="240" w:after="240"/>
        <w:jc w:val="both"/>
      </w:pPr>
    </w:p>
    <w:p w14:paraId="270456A5" w14:textId="77777777" w:rsidR="001E72CF" w:rsidRDefault="00000000">
      <w:pPr>
        <w:spacing w:before="240" w:after="240"/>
        <w:jc w:val="both"/>
      </w:pPr>
      <w:r>
        <w:rPr>
          <w:b/>
        </w:rPr>
        <w:t>Steps to Reproduce</w:t>
      </w:r>
      <w:r>
        <w:t xml:space="preserve"> :</w:t>
      </w:r>
    </w:p>
    <w:p w14:paraId="6C7CC9B0" w14:textId="77777777" w:rsidR="001E72CF" w:rsidRDefault="00000000">
      <w:pPr>
        <w:spacing w:before="240" w:after="240"/>
        <w:jc w:val="both"/>
        <w:rPr>
          <w:color w:val="202124"/>
          <w:highlight w:val="white"/>
        </w:rPr>
      </w:pPr>
      <w:r>
        <w:rPr>
          <w:color w:val="202124"/>
          <w:highlight w:val="white"/>
        </w:rPr>
        <w:t>Step 1: Access to the url</w:t>
      </w:r>
    </w:p>
    <w:p w14:paraId="0A52454D" w14:textId="77777777" w:rsidR="001E72CF" w:rsidRDefault="00000000">
      <w:pPr>
        <w:spacing w:before="240" w:after="240"/>
        <w:jc w:val="both"/>
        <w:rPr>
          <w:color w:val="202124"/>
          <w:highlight w:val="white"/>
        </w:rPr>
      </w:pPr>
      <w:r>
        <w:rPr>
          <w:noProof/>
          <w:color w:val="202124"/>
          <w:highlight w:val="white"/>
        </w:rPr>
        <w:lastRenderedPageBreak/>
        <w:drawing>
          <wp:inline distT="114300" distB="114300" distL="114300" distR="114300" wp14:anchorId="7A22A773" wp14:editId="1E7EEF13">
            <wp:extent cx="4257675" cy="3004407"/>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t="3418" r="12019"/>
                    <a:stretch>
                      <a:fillRect/>
                    </a:stretch>
                  </pic:blipFill>
                  <pic:spPr>
                    <a:xfrm>
                      <a:off x="0" y="0"/>
                      <a:ext cx="4257675" cy="3004407"/>
                    </a:xfrm>
                    <a:prstGeom prst="rect">
                      <a:avLst/>
                    </a:prstGeom>
                    <a:ln/>
                  </pic:spPr>
                </pic:pic>
              </a:graphicData>
            </a:graphic>
          </wp:inline>
        </w:drawing>
      </w:r>
    </w:p>
    <w:p w14:paraId="11393EDE" w14:textId="77777777" w:rsidR="001E72CF" w:rsidRDefault="00000000">
      <w:pPr>
        <w:spacing w:before="240" w:after="240"/>
        <w:jc w:val="both"/>
        <w:rPr>
          <w:color w:val="202124"/>
          <w:highlight w:val="white"/>
        </w:rPr>
      </w:pPr>
      <w:r>
        <w:rPr>
          <w:color w:val="202124"/>
          <w:highlight w:val="white"/>
        </w:rPr>
        <w:t>Step2: Click on the blog we will get whitepapers title page</w:t>
      </w:r>
    </w:p>
    <w:p w14:paraId="5C2D7E59" w14:textId="77777777" w:rsidR="001E72CF" w:rsidRDefault="00000000">
      <w:pPr>
        <w:spacing w:before="240" w:after="240"/>
        <w:jc w:val="both"/>
        <w:rPr>
          <w:color w:val="202124"/>
          <w:highlight w:val="white"/>
        </w:rPr>
      </w:pPr>
      <w:r>
        <w:rPr>
          <w:color w:val="202124"/>
          <w:highlight w:val="white"/>
        </w:rPr>
        <w:t xml:space="preserve"> </w:t>
      </w:r>
    </w:p>
    <w:p w14:paraId="585502E8" w14:textId="77777777" w:rsidR="001E72CF" w:rsidRDefault="00000000">
      <w:pPr>
        <w:spacing w:before="240" w:after="240"/>
        <w:jc w:val="both"/>
        <w:rPr>
          <w:color w:val="202124"/>
          <w:highlight w:val="white"/>
        </w:rPr>
      </w:pPr>
      <w:r>
        <w:rPr>
          <w:noProof/>
          <w:color w:val="202124"/>
          <w:highlight w:val="white"/>
        </w:rPr>
        <w:drawing>
          <wp:inline distT="114300" distB="114300" distL="114300" distR="114300" wp14:anchorId="06A66EF8" wp14:editId="39FBC303">
            <wp:extent cx="4195763" cy="29337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t="5413" r="12660" b="6837"/>
                    <a:stretch>
                      <a:fillRect/>
                    </a:stretch>
                  </pic:blipFill>
                  <pic:spPr>
                    <a:xfrm>
                      <a:off x="0" y="0"/>
                      <a:ext cx="4195763" cy="2933700"/>
                    </a:xfrm>
                    <a:prstGeom prst="rect">
                      <a:avLst/>
                    </a:prstGeom>
                    <a:ln/>
                  </pic:spPr>
                </pic:pic>
              </a:graphicData>
            </a:graphic>
          </wp:inline>
        </w:drawing>
      </w:r>
    </w:p>
    <w:p w14:paraId="505D71AC" w14:textId="77777777" w:rsidR="001E72CF" w:rsidRDefault="00000000">
      <w:pPr>
        <w:spacing w:before="240" w:after="240"/>
        <w:jc w:val="both"/>
        <w:rPr>
          <w:color w:val="202124"/>
          <w:highlight w:val="white"/>
        </w:rPr>
      </w:pPr>
      <w:r>
        <w:rPr>
          <w:color w:val="202124"/>
          <w:highlight w:val="white"/>
        </w:rPr>
        <w:t>Step 3: click on link  we will be redirected to the pdf</w:t>
      </w:r>
    </w:p>
    <w:p w14:paraId="2BDEA2D6" w14:textId="77777777" w:rsidR="001E72CF" w:rsidRDefault="00000000">
      <w:pPr>
        <w:spacing w:before="240" w:after="240"/>
        <w:jc w:val="both"/>
        <w:rPr>
          <w:color w:val="202124"/>
          <w:highlight w:val="white"/>
        </w:rPr>
      </w:pPr>
      <w:r>
        <w:rPr>
          <w:noProof/>
          <w:color w:val="202124"/>
          <w:highlight w:val="white"/>
        </w:rPr>
        <w:lastRenderedPageBreak/>
        <w:drawing>
          <wp:inline distT="114300" distB="114300" distL="114300" distR="114300" wp14:anchorId="0A75164C" wp14:editId="48E50AAB">
            <wp:extent cx="3571875" cy="2548624"/>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9"/>
                    <a:srcRect t="12852" r="14285" b="4458"/>
                    <a:stretch>
                      <a:fillRect/>
                    </a:stretch>
                  </pic:blipFill>
                  <pic:spPr>
                    <a:xfrm>
                      <a:off x="0" y="0"/>
                      <a:ext cx="3571875" cy="2548624"/>
                    </a:xfrm>
                    <a:prstGeom prst="rect">
                      <a:avLst/>
                    </a:prstGeom>
                    <a:ln/>
                  </pic:spPr>
                </pic:pic>
              </a:graphicData>
            </a:graphic>
          </wp:inline>
        </w:drawing>
      </w:r>
    </w:p>
    <w:p w14:paraId="1719ACEF" w14:textId="77777777" w:rsidR="001E72CF" w:rsidRDefault="00000000">
      <w:pPr>
        <w:spacing w:before="240" w:after="240"/>
        <w:jc w:val="both"/>
        <w:rPr>
          <w:color w:val="202124"/>
          <w:highlight w:val="white"/>
        </w:rPr>
      </w:pPr>
      <w:r>
        <w:rPr>
          <w:color w:val="202124"/>
          <w:highlight w:val="white"/>
        </w:rPr>
        <w:t>Step4 : By tampering with the url we get the files.</w:t>
      </w:r>
    </w:p>
    <w:p w14:paraId="4F0C0159" w14:textId="77777777" w:rsidR="001E72CF" w:rsidRDefault="001E72CF">
      <w:pPr>
        <w:spacing w:before="240" w:after="240"/>
        <w:jc w:val="both"/>
        <w:rPr>
          <w:color w:val="202124"/>
          <w:highlight w:val="white"/>
        </w:rPr>
      </w:pPr>
    </w:p>
    <w:p w14:paraId="1A9C99D6" w14:textId="77777777" w:rsidR="001E72CF" w:rsidRDefault="00000000">
      <w:pPr>
        <w:spacing w:before="240" w:after="240"/>
        <w:jc w:val="both"/>
        <w:rPr>
          <w:color w:val="202124"/>
          <w:highlight w:val="white"/>
        </w:rPr>
      </w:pPr>
      <w:r>
        <w:rPr>
          <w:noProof/>
          <w:color w:val="202124"/>
          <w:highlight w:val="white"/>
        </w:rPr>
        <w:drawing>
          <wp:inline distT="114300" distB="114300" distL="114300" distR="114300" wp14:anchorId="15D730A5" wp14:editId="7B71DA57">
            <wp:extent cx="3905250" cy="2914650"/>
            <wp:effectExtent l="0" t="0" r="0" b="0"/>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0"/>
                    <a:srcRect t="7977" r="34294" b="4843"/>
                    <a:stretch>
                      <a:fillRect/>
                    </a:stretch>
                  </pic:blipFill>
                  <pic:spPr>
                    <a:xfrm>
                      <a:off x="0" y="0"/>
                      <a:ext cx="3905250" cy="2914650"/>
                    </a:xfrm>
                    <a:prstGeom prst="rect">
                      <a:avLst/>
                    </a:prstGeom>
                    <a:ln/>
                  </pic:spPr>
                </pic:pic>
              </a:graphicData>
            </a:graphic>
          </wp:inline>
        </w:drawing>
      </w:r>
    </w:p>
    <w:p w14:paraId="04C66CCE" w14:textId="77777777" w:rsidR="001E72CF" w:rsidRDefault="001E72CF">
      <w:pPr>
        <w:spacing w:before="240" w:after="240"/>
        <w:jc w:val="both"/>
        <w:rPr>
          <w:color w:val="202124"/>
          <w:highlight w:val="white"/>
        </w:rPr>
      </w:pPr>
    </w:p>
    <w:p w14:paraId="4B48C7F1" w14:textId="77777777" w:rsidR="001E72CF" w:rsidRDefault="001E72CF">
      <w:pPr>
        <w:spacing w:before="240" w:after="240"/>
        <w:jc w:val="both"/>
        <w:rPr>
          <w:color w:val="202124"/>
          <w:highlight w:val="white"/>
        </w:rPr>
      </w:pPr>
    </w:p>
    <w:p w14:paraId="422B4FBA" w14:textId="77777777" w:rsidR="001E72CF" w:rsidRDefault="00000000">
      <w:pPr>
        <w:spacing w:before="240" w:after="240"/>
        <w:jc w:val="both"/>
        <w:rPr>
          <w:b/>
          <w:color w:val="202124"/>
          <w:sz w:val="24"/>
          <w:szCs w:val="24"/>
          <w:highlight w:val="white"/>
        </w:rPr>
      </w:pPr>
      <w:r>
        <w:rPr>
          <w:b/>
        </w:rPr>
        <w:t>Recommendation</w:t>
      </w:r>
      <w:r>
        <w:t>:</w:t>
      </w:r>
    </w:p>
    <w:p w14:paraId="129E70FC" w14:textId="77777777" w:rsidR="001E72CF" w:rsidRDefault="00000000">
      <w:pPr>
        <w:spacing w:before="240" w:after="240"/>
        <w:jc w:val="both"/>
        <w:rPr>
          <w:color w:val="202124"/>
          <w:sz w:val="24"/>
          <w:szCs w:val="24"/>
          <w:highlight w:val="white"/>
        </w:rPr>
      </w:pPr>
      <w:r>
        <w:rPr>
          <w:color w:val="202124"/>
          <w:sz w:val="24"/>
          <w:szCs w:val="24"/>
          <w:highlight w:val="white"/>
        </w:rPr>
        <w:t>Don't include files on a web server that can be compromised, use a database instead. Better server instructions – make the server send download headers automatically instead of executing files in a specified directory</w:t>
      </w:r>
    </w:p>
    <w:p w14:paraId="636121ED" w14:textId="77777777" w:rsidR="001E72CF" w:rsidRDefault="001E72CF">
      <w:pPr>
        <w:spacing w:before="240" w:after="240"/>
        <w:jc w:val="both"/>
        <w:rPr>
          <w:color w:val="202124"/>
          <w:sz w:val="24"/>
          <w:szCs w:val="24"/>
          <w:highlight w:val="white"/>
        </w:rPr>
      </w:pPr>
    </w:p>
    <w:p w14:paraId="205F6BA6" w14:textId="77777777" w:rsidR="001E72CF" w:rsidRDefault="001E72CF">
      <w:pPr>
        <w:spacing w:before="240" w:after="240"/>
        <w:jc w:val="both"/>
        <w:rPr>
          <w:color w:val="202124"/>
          <w:sz w:val="24"/>
          <w:szCs w:val="24"/>
          <w:highlight w:val="white"/>
        </w:rPr>
      </w:pPr>
    </w:p>
    <w:p w14:paraId="07B17E06" w14:textId="77777777" w:rsidR="001E72CF" w:rsidRDefault="001E72CF">
      <w:pPr>
        <w:spacing w:before="240" w:after="240"/>
        <w:jc w:val="both"/>
        <w:rPr>
          <w:color w:val="202124"/>
          <w:sz w:val="24"/>
          <w:szCs w:val="24"/>
          <w:highlight w:val="white"/>
        </w:rPr>
      </w:pPr>
    </w:p>
    <w:p w14:paraId="3F3C60EE" w14:textId="77777777" w:rsidR="001E72CF" w:rsidRDefault="001E72CF">
      <w:pPr>
        <w:spacing w:before="240" w:after="240"/>
        <w:jc w:val="both"/>
        <w:rPr>
          <w:color w:val="202124"/>
          <w:sz w:val="24"/>
          <w:szCs w:val="24"/>
          <w:highlight w:val="white"/>
        </w:rPr>
      </w:pPr>
    </w:p>
    <w:p w14:paraId="0A5F5F82" w14:textId="77777777" w:rsidR="001E72CF" w:rsidRDefault="001E72CF">
      <w:pPr>
        <w:spacing w:before="240" w:after="240"/>
        <w:jc w:val="both"/>
        <w:rPr>
          <w:color w:val="202124"/>
          <w:sz w:val="24"/>
          <w:szCs w:val="24"/>
          <w:highlight w:val="white"/>
        </w:rPr>
      </w:pPr>
    </w:p>
    <w:p w14:paraId="07DFB7ED" w14:textId="77777777" w:rsidR="001E72CF" w:rsidRDefault="001E72CF">
      <w:pPr>
        <w:spacing w:before="240" w:after="240"/>
        <w:jc w:val="both"/>
        <w:rPr>
          <w:color w:val="202124"/>
          <w:sz w:val="24"/>
          <w:szCs w:val="24"/>
          <w:highlight w:val="white"/>
        </w:rPr>
      </w:pPr>
    </w:p>
    <w:p w14:paraId="2C9FAD54" w14:textId="77777777" w:rsidR="001E72CF" w:rsidRDefault="001E72CF">
      <w:pPr>
        <w:spacing w:before="240" w:after="240"/>
        <w:jc w:val="both"/>
        <w:rPr>
          <w:color w:val="202124"/>
          <w:sz w:val="24"/>
          <w:szCs w:val="24"/>
          <w:highlight w:val="white"/>
        </w:rPr>
      </w:pPr>
    </w:p>
    <w:p w14:paraId="04C94C22" w14:textId="77777777" w:rsidR="001E72CF" w:rsidRDefault="001E72CF">
      <w:pPr>
        <w:spacing w:before="240" w:after="240"/>
        <w:jc w:val="both"/>
        <w:rPr>
          <w:color w:val="202124"/>
          <w:sz w:val="24"/>
          <w:szCs w:val="24"/>
          <w:highlight w:val="white"/>
        </w:rPr>
      </w:pPr>
    </w:p>
    <w:p w14:paraId="397A54F2" w14:textId="77777777" w:rsidR="001E72CF" w:rsidRDefault="001E72CF">
      <w:pPr>
        <w:spacing w:before="240" w:after="240"/>
        <w:jc w:val="both"/>
      </w:pPr>
    </w:p>
    <w:p w14:paraId="2519A248" w14:textId="77777777" w:rsidR="001E72CF" w:rsidRDefault="00000000">
      <w:pPr>
        <w:spacing w:before="240" w:after="240"/>
        <w:jc w:val="both"/>
      </w:pPr>
      <w:r>
        <w:rPr>
          <w:b/>
        </w:rPr>
        <w:t xml:space="preserve"> </w:t>
      </w:r>
      <w:r>
        <w:rPr>
          <w:b/>
          <w:sz w:val="34"/>
          <w:szCs w:val="34"/>
        </w:rPr>
        <w:t>14</w:t>
      </w:r>
      <w:r>
        <w:rPr>
          <w:b/>
        </w:rPr>
        <w:t>–14.1 .Vulnerability Name</w:t>
      </w:r>
      <w:r>
        <w:t>: Cross-Site Scripting (Reflected)</w:t>
      </w:r>
    </w:p>
    <w:p w14:paraId="637359E1" w14:textId="77777777" w:rsidR="001E72CF" w:rsidRDefault="00000000">
      <w:pPr>
        <w:spacing w:before="240" w:after="240"/>
        <w:jc w:val="both"/>
      </w:pPr>
      <w:r>
        <w:rPr>
          <w:b/>
        </w:rPr>
        <w:t>CWE</w:t>
      </w:r>
      <w:r>
        <w:t xml:space="preserve"> : CWE-79</w:t>
      </w:r>
    </w:p>
    <w:p w14:paraId="5B4BEFA4" w14:textId="77777777" w:rsidR="001E72CF" w:rsidRDefault="00000000">
      <w:pPr>
        <w:spacing w:before="240" w:after="240"/>
        <w:jc w:val="both"/>
        <w:rPr>
          <w:b/>
        </w:rPr>
      </w:pPr>
      <w:r>
        <w:rPr>
          <w:b/>
        </w:rPr>
        <w:t>OWASP Category: A03:2021 –Injections</w:t>
      </w:r>
    </w:p>
    <w:p w14:paraId="0B355DCB" w14:textId="77777777" w:rsidR="001E72CF" w:rsidRDefault="00000000">
      <w:pPr>
        <w:spacing w:before="240" w:after="240"/>
        <w:jc w:val="both"/>
      </w:pPr>
      <w:r>
        <w:rPr>
          <w:b/>
        </w:rPr>
        <w:t>Description</w:t>
      </w:r>
      <w:r>
        <w:t xml:space="preserve">: It occurs when a malicious script is reflected off of a web application to the victim's browser. The script is activated through a link, which sends a request to a website with a vulnerability that enables </w:t>
      </w:r>
    </w:p>
    <w:p w14:paraId="195BE7DA" w14:textId="77777777" w:rsidR="001E72CF" w:rsidRDefault="001E72CF">
      <w:pPr>
        <w:spacing w:before="240" w:after="240"/>
        <w:jc w:val="both"/>
      </w:pPr>
    </w:p>
    <w:p w14:paraId="75DA4506" w14:textId="77777777" w:rsidR="001E72CF" w:rsidRDefault="00000000">
      <w:pPr>
        <w:spacing w:before="240" w:after="240"/>
        <w:jc w:val="both"/>
      </w:pPr>
      <w:r>
        <w:t>execution of malicious scripts.</w:t>
      </w:r>
    </w:p>
    <w:p w14:paraId="5196E52C" w14:textId="77777777" w:rsidR="001E72CF" w:rsidRDefault="00000000">
      <w:pPr>
        <w:spacing w:before="240" w:after="240"/>
        <w:jc w:val="both"/>
      </w:pPr>
      <w:r>
        <w:rPr>
          <w:b/>
        </w:rPr>
        <w:t>Business Impact:</w:t>
      </w:r>
      <w:r>
        <w:t xml:space="preserve"> The server reads data directly from the HTTP request and reflects it back in the HTTP response. Reflected XSS exploits occur when an attacker causes a victim to supply dangerous content to a vulnerable web application, which is then reflected back to the victim and executed by the web browser. The most common mechanism for delivering malicious content is to include it as a parameter in a URL that is posted publicly or e-mailed directly to the victim.</w:t>
      </w:r>
    </w:p>
    <w:p w14:paraId="24E2BBB4" w14:textId="77777777" w:rsidR="001E72CF" w:rsidRDefault="00000000">
      <w:pPr>
        <w:spacing w:before="240" w:after="240"/>
        <w:jc w:val="both"/>
        <w:rPr>
          <w:b/>
        </w:rPr>
      </w:pPr>
      <w:r>
        <w:rPr>
          <w:b/>
        </w:rPr>
        <w:t xml:space="preserve">Vulnerability Path :  </w:t>
      </w:r>
      <w:r>
        <w:t xml:space="preserve"> </w:t>
      </w:r>
      <w:hyperlink r:id="rId91">
        <w:r>
          <w:rPr>
            <w:color w:val="1155CC"/>
            <w:u w:val="single"/>
          </w:rPr>
          <w:t>http://192.168.0.109:8080/</w:t>
        </w:r>
      </w:hyperlink>
    </w:p>
    <w:p w14:paraId="29479F64" w14:textId="77777777" w:rsidR="001E72CF" w:rsidRDefault="00000000">
      <w:pPr>
        <w:spacing w:before="240" w:after="240"/>
        <w:jc w:val="both"/>
      </w:pPr>
      <w:r>
        <w:rPr>
          <w:b/>
        </w:rPr>
        <w:t xml:space="preserve"> Vulnerability Parameter</w:t>
      </w:r>
      <w:r>
        <w:t xml:space="preserve">:   </w:t>
      </w:r>
      <w:hyperlink r:id="rId92">
        <w:r>
          <w:rPr>
            <w:color w:val="1155CC"/>
            <w:u w:val="single"/>
          </w:rPr>
          <w:t>http://192.168.0.109:8080/admin/en/blog</w:t>
        </w:r>
      </w:hyperlink>
    </w:p>
    <w:p w14:paraId="3BBA7F3E" w14:textId="77777777" w:rsidR="001E72CF" w:rsidRDefault="00000000">
      <w:pPr>
        <w:spacing w:before="240" w:after="240"/>
        <w:jc w:val="both"/>
      </w:pPr>
      <w:r>
        <w:rPr>
          <w:b/>
        </w:rPr>
        <w:t>Steps to Reproduce</w:t>
      </w:r>
      <w:r>
        <w:t xml:space="preserve"> :  </w:t>
      </w:r>
    </w:p>
    <w:p w14:paraId="7CB04509" w14:textId="77777777" w:rsidR="001E72CF" w:rsidRDefault="00000000">
      <w:pPr>
        <w:spacing w:before="240" w:after="240"/>
        <w:jc w:val="both"/>
      </w:pPr>
      <w:r>
        <w:rPr>
          <w:b/>
        </w:rPr>
        <w:t>Step 1.</w:t>
      </w:r>
      <w:r>
        <w:t xml:space="preserve"> Access the URL </w:t>
      </w:r>
    </w:p>
    <w:p w14:paraId="11557078" w14:textId="77777777" w:rsidR="001E72CF" w:rsidRDefault="00000000">
      <w:pPr>
        <w:spacing w:before="240" w:after="240"/>
        <w:jc w:val="both"/>
        <w:rPr>
          <w:color w:val="202124"/>
          <w:highlight w:val="white"/>
        </w:rPr>
      </w:pPr>
      <w:r>
        <w:rPr>
          <w:noProof/>
          <w:color w:val="202124"/>
          <w:highlight w:val="white"/>
        </w:rPr>
        <w:lastRenderedPageBreak/>
        <w:drawing>
          <wp:inline distT="114300" distB="114300" distL="114300" distR="114300" wp14:anchorId="59D248D8" wp14:editId="73416F71">
            <wp:extent cx="5181600" cy="2741675"/>
            <wp:effectExtent l="0" t="0" r="0" b="0"/>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t="8216" r="12820" b="9737"/>
                    <a:stretch>
                      <a:fillRect/>
                    </a:stretch>
                  </pic:blipFill>
                  <pic:spPr>
                    <a:xfrm>
                      <a:off x="0" y="0"/>
                      <a:ext cx="5181600" cy="2741675"/>
                    </a:xfrm>
                    <a:prstGeom prst="rect">
                      <a:avLst/>
                    </a:prstGeom>
                    <a:ln/>
                  </pic:spPr>
                </pic:pic>
              </a:graphicData>
            </a:graphic>
          </wp:inline>
        </w:drawing>
      </w:r>
    </w:p>
    <w:p w14:paraId="15C86B5C" w14:textId="77777777" w:rsidR="001E72CF" w:rsidRDefault="00000000">
      <w:pPr>
        <w:spacing w:before="240" w:after="240"/>
        <w:jc w:val="both"/>
        <w:rPr>
          <w:color w:val="202124"/>
          <w:highlight w:val="white"/>
        </w:rPr>
      </w:pPr>
      <w:r>
        <w:rPr>
          <w:color w:val="202124"/>
          <w:highlight w:val="white"/>
        </w:rPr>
        <w:t>Step2: After clicking on the blog site we will get a pop which is vulnerable to cross site scripting.</w:t>
      </w:r>
    </w:p>
    <w:p w14:paraId="44CB7200" w14:textId="77777777" w:rsidR="001E72CF" w:rsidRDefault="00000000">
      <w:pPr>
        <w:spacing w:before="240" w:after="240"/>
        <w:jc w:val="center"/>
      </w:pPr>
      <w:r>
        <w:rPr>
          <w:noProof/>
        </w:rPr>
        <w:drawing>
          <wp:inline distT="114300" distB="114300" distL="114300" distR="114300" wp14:anchorId="305D2E40" wp14:editId="01C40BD2">
            <wp:extent cx="4648200" cy="2209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r="28695" b="21224"/>
                    <a:stretch>
                      <a:fillRect/>
                    </a:stretch>
                  </pic:blipFill>
                  <pic:spPr>
                    <a:xfrm>
                      <a:off x="0" y="0"/>
                      <a:ext cx="4648200" cy="2209800"/>
                    </a:xfrm>
                    <a:prstGeom prst="rect">
                      <a:avLst/>
                    </a:prstGeom>
                    <a:ln/>
                  </pic:spPr>
                </pic:pic>
              </a:graphicData>
            </a:graphic>
          </wp:inline>
        </w:drawing>
      </w:r>
    </w:p>
    <w:p w14:paraId="4BE15213" w14:textId="77777777" w:rsidR="001E72CF" w:rsidRDefault="00000000">
      <w:pPr>
        <w:spacing w:before="240" w:after="240"/>
        <w:jc w:val="both"/>
        <w:rPr>
          <w:b/>
        </w:rPr>
      </w:pPr>
      <w:r>
        <w:rPr>
          <w:b/>
        </w:rPr>
        <w:t xml:space="preserve"> Recommendation: </w:t>
      </w:r>
    </w:p>
    <w:p w14:paraId="1E168835" w14:textId="77777777" w:rsidR="001E72CF" w:rsidRDefault="00000000">
      <w:pPr>
        <w:spacing w:before="240" w:after="240"/>
        <w:jc w:val="both"/>
      </w:pPr>
      <w:r>
        <w:rPr>
          <w:rFonts w:ascii="Cardo" w:eastAsia="Cardo" w:hAnsi="Cardo" w:cs="Cardo"/>
        </w:rPr>
        <w:t>⦁</w:t>
      </w:r>
      <w:r>
        <w:rPr>
          <w:rFonts w:ascii="Cardo" w:eastAsia="Cardo" w:hAnsi="Cardo" w:cs="Cardo"/>
        </w:rPr>
        <w:tab/>
        <w:t>Validate user input</w:t>
      </w:r>
    </w:p>
    <w:p w14:paraId="617422E8" w14:textId="77777777" w:rsidR="001E72CF" w:rsidRDefault="00000000">
      <w:pPr>
        <w:spacing w:before="240" w:after="240"/>
        <w:jc w:val="both"/>
      </w:pPr>
      <w:r>
        <w:rPr>
          <w:rFonts w:ascii="Cardo" w:eastAsia="Cardo" w:hAnsi="Cardo" w:cs="Cardo"/>
        </w:rPr>
        <w:t>⦁</w:t>
      </w:r>
      <w:r>
        <w:rPr>
          <w:rFonts w:ascii="Cardo" w:eastAsia="Cardo" w:hAnsi="Cardo" w:cs="Cardo"/>
        </w:rPr>
        <w:tab/>
        <w:t>Escape dynamic content</w:t>
      </w:r>
    </w:p>
    <w:p w14:paraId="3F6C0D53" w14:textId="77777777" w:rsidR="001E72CF" w:rsidRDefault="00000000">
      <w:pPr>
        <w:spacing w:before="240" w:after="240"/>
        <w:jc w:val="both"/>
        <w:rPr>
          <w:b/>
        </w:rPr>
      </w:pPr>
      <w:r>
        <w:rPr>
          <w:rFonts w:ascii="Cardo" w:eastAsia="Cardo" w:hAnsi="Cardo" w:cs="Cardo"/>
        </w:rPr>
        <w:t>⦁</w:t>
      </w:r>
      <w:r>
        <w:rPr>
          <w:rFonts w:ascii="Cardo" w:eastAsia="Cardo" w:hAnsi="Cardo" w:cs="Cardo"/>
        </w:rPr>
        <w:tab/>
        <w:t>Implement a content security policy</w:t>
      </w:r>
    </w:p>
    <w:p w14:paraId="2F480A56" w14:textId="77777777" w:rsidR="001E72CF" w:rsidRDefault="001E72CF">
      <w:pPr>
        <w:spacing w:before="240" w:after="240"/>
        <w:jc w:val="both"/>
        <w:rPr>
          <w:b/>
        </w:rPr>
      </w:pPr>
    </w:p>
    <w:p w14:paraId="79C14F45" w14:textId="77777777" w:rsidR="001E72CF" w:rsidRDefault="001E72CF">
      <w:pPr>
        <w:spacing w:before="240" w:after="240"/>
        <w:jc w:val="both"/>
        <w:rPr>
          <w:b/>
        </w:rPr>
      </w:pPr>
    </w:p>
    <w:p w14:paraId="080AF598" w14:textId="77777777" w:rsidR="001E72CF" w:rsidRDefault="001E72CF">
      <w:pPr>
        <w:spacing w:before="240" w:after="240"/>
        <w:jc w:val="both"/>
        <w:rPr>
          <w:b/>
        </w:rPr>
      </w:pPr>
    </w:p>
    <w:p w14:paraId="277C6E82" w14:textId="77777777" w:rsidR="001E72CF" w:rsidRDefault="001E72CF">
      <w:pPr>
        <w:spacing w:before="240" w:after="240"/>
        <w:jc w:val="both"/>
        <w:rPr>
          <w:b/>
        </w:rPr>
      </w:pPr>
    </w:p>
    <w:p w14:paraId="6BA84418" w14:textId="77777777" w:rsidR="001E72CF" w:rsidRDefault="001E72CF">
      <w:pPr>
        <w:spacing w:before="240" w:after="240"/>
        <w:jc w:val="both"/>
        <w:rPr>
          <w:b/>
        </w:rPr>
      </w:pPr>
    </w:p>
    <w:p w14:paraId="314948E0" w14:textId="77777777" w:rsidR="001E72CF" w:rsidRDefault="001E72CF">
      <w:pPr>
        <w:spacing w:before="240" w:after="240"/>
        <w:jc w:val="both"/>
        <w:rPr>
          <w:b/>
        </w:rPr>
      </w:pPr>
    </w:p>
    <w:p w14:paraId="637D9277" w14:textId="77777777" w:rsidR="001E72CF" w:rsidRDefault="001E72CF">
      <w:pPr>
        <w:spacing w:before="240" w:after="240"/>
        <w:jc w:val="both"/>
        <w:rPr>
          <w:b/>
        </w:rPr>
      </w:pPr>
    </w:p>
    <w:p w14:paraId="6368B7F2" w14:textId="77777777" w:rsidR="001E72CF" w:rsidRDefault="001E72CF">
      <w:pPr>
        <w:spacing w:before="240" w:after="240"/>
        <w:jc w:val="both"/>
        <w:rPr>
          <w:b/>
        </w:rPr>
      </w:pPr>
    </w:p>
    <w:p w14:paraId="43659B27" w14:textId="77777777" w:rsidR="001E72CF" w:rsidRDefault="001E72CF">
      <w:pPr>
        <w:spacing w:before="240" w:after="240"/>
        <w:jc w:val="both"/>
        <w:rPr>
          <w:b/>
        </w:rPr>
      </w:pPr>
    </w:p>
    <w:p w14:paraId="2BFDF1A6" w14:textId="77777777" w:rsidR="001E72CF" w:rsidRDefault="001E72CF">
      <w:pPr>
        <w:spacing w:before="240" w:after="240"/>
        <w:jc w:val="both"/>
        <w:rPr>
          <w:b/>
        </w:rPr>
      </w:pPr>
    </w:p>
    <w:p w14:paraId="482C35E9" w14:textId="77777777" w:rsidR="001E72CF" w:rsidRDefault="001E72CF">
      <w:pPr>
        <w:spacing w:before="240" w:after="240"/>
        <w:jc w:val="both"/>
        <w:rPr>
          <w:b/>
        </w:rPr>
      </w:pPr>
    </w:p>
    <w:p w14:paraId="631D05DB" w14:textId="77777777" w:rsidR="001E72CF" w:rsidRDefault="001E72CF">
      <w:pPr>
        <w:spacing w:before="240" w:after="240"/>
        <w:jc w:val="both"/>
        <w:rPr>
          <w:b/>
        </w:rPr>
      </w:pPr>
    </w:p>
    <w:p w14:paraId="6B769712" w14:textId="77777777" w:rsidR="001E72CF" w:rsidRDefault="001E72CF">
      <w:pPr>
        <w:spacing w:before="240" w:after="240"/>
        <w:jc w:val="both"/>
        <w:rPr>
          <w:b/>
        </w:rPr>
      </w:pPr>
    </w:p>
    <w:p w14:paraId="3F8E78B0" w14:textId="77777777" w:rsidR="001E72CF" w:rsidRDefault="00000000">
      <w:pPr>
        <w:spacing w:before="240" w:after="240"/>
        <w:jc w:val="both"/>
      </w:pPr>
      <w:r>
        <w:rPr>
          <w:b/>
        </w:rPr>
        <w:t xml:space="preserve"> </w:t>
      </w:r>
      <w:r>
        <w:rPr>
          <w:b/>
          <w:sz w:val="34"/>
          <w:szCs w:val="34"/>
        </w:rPr>
        <w:t>14</w:t>
      </w:r>
      <w:r>
        <w:rPr>
          <w:b/>
        </w:rPr>
        <w:t>–14.2 .Vulnerability Name</w:t>
      </w:r>
      <w:r>
        <w:t>: Cross-Site Scripting (Reflected)</w:t>
      </w:r>
    </w:p>
    <w:p w14:paraId="57B8C82F" w14:textId="77777777" w:rsidR="001E72CF" w:rsidRDefault="00000000">
      <w:pPr>
        <w:spacing w:before="240" w:after="240"/>
        <w:jc w:val="both"/>
      </w:pPr>
      <w:r>
        <w:rPr>
          <w:b/>
        </w:rPr>
        <w:t>CWE</w:t>
      </w:r>
      <w:r>
        <w:t xml:space="preserve"> : CWE-79</w:t>
      </w:r>
    </w:p>
    <w:p w14:paraId="66E4A184" w14:textId="77777777" w:rsidR="001E72CF" w:rsidRDefault="00000000">
      <w:pPr>
        <w:spacing w:before="240" w:after="240"/>
        <w:jc w:val="both"/>
        <w:rPr>
          <w:b/>
        </w:rPr>
      </w:pPr>
      <w:r>
        <w:rPr>
          <w:b/>
        </w:rPr>
        <w:t>OWASP Category: A03:2021 –Injections</w:t>
      </w:r>
    </w:p>
    <w:p w14:paraId="6C153B1D" w14:textId="77777777" w:rsidR="001E72CF" w:rsidRDefault="00000000">
      <w:pPr>
        <w:spacing w:before="240" w:after="240"/>
        <w:jc w:val="both"/>
      </w:pPr>
      <w:r>
        <w:rPr>
          <w:b/>
        </w:rPr>
        <w:t>Description</w:t>
      </w:r>
      <w:r>
        <w:t xml:space="preserve">: It occurs when a malicious script is reflected off of a web application to the victim's browser. The script is activated through a link, which sends a request to a website with a vulnerability that enables </w:t>
      </w:r>
    </w:p>
    <w:p w14:paraId="0589B289" w14:textId="77777777" w:rsidR="001E72CF" w:rsidRDefault="001E72CF">
      <w:pPr>
        <w:spacing w:before="240" w:after="240"/>
        <w:jc w:val="both"/>
      </w:pPr>
    </w:p>
    <w:p w14:paraId="0E92F3EF" w14:textId="77777777" w:rsidR="001E72CF" w:rsidRDefault="00000000">
      <w:pPr>
        <w:spacing w:before="240" w:after="240"/>
        <w:jc w:val="both"/>
      </w:pPr>
      <w:r>
        <w:t>execution of malicious scripts.</w:t>
      </w:r>
    </w:p>
    <w:p w14:paraId="36A4DA36" w14:textId="77777777" w:rsidR="001E72CF" w:rsidRDefault="00000000">
      <w:pPr>
        <w:spacing w:before="240" w:after="240"/>
        <w:jc w:val="both"/>
      </w:pPr>
      <w:r>
        <w:rPr>
          <w:b/>
        </w:rPr>
        <w:t>Business Impact:</w:t>
      </w:r>
      <w:r>
        <w:t xml:space="preserve"> The server reads data directly from the HTTP request and reflects it back in the HTTP response. Reflected XSS exploits occur when an attacker causes a victim to supply dangerous content to a vulnerable web application, which is then reflected back to the victim and executed by the web browser. The most common mechanism for delivering malicious content is to include it as a parameter in a URL that is posted publicly or e-mailed directly to the victim.</w:t>
      </w:r>
    </w:p>
    <w:p w14:paraId="6D5420E8" w14:textId="77777777" w:rsidR="001E72CF" w:rsidRDefault="00000000">
      <w:pPr>
        <w:spacing w:before="240" w:after="240"/>
        <w:jc w:val="both"/>
        <w:rPr>
          <w:b/>
        </w:rPr>
      </w:pPr>
      <w:r>
        <w:rPr>
          <w:b/>
        </w:rPr>
        <w:t xml:space="preserve">Vulnerability Path :  </w:t>
      </w:r>
      <w:r>
        <w:t xml:space="preserve"> </w:t>
      </w:r>
      <w:hyperlink r:id="rId94">
        <w:r>
          <w:rPr>
            <w:color w:val="1155CC"/>
            <w:u w:val="single"/>
          </w:rPr>
          <w:t>http://192.168.0.109:8080/</w:t>
        </w:r>
      </w:hyperlink>
    </w:p>
    <w:p w14:paraId="4F7F5592" w14:textId="77777777" w:rsidR="001E72CF" w:rsidRDefault="00000000">
      <w:pPr>
        <w:spacing w:before="240" w:after="240"/>
        <w:jc w:val="both"/>
      </w:pPr>
      <w:r>
        <w:rPr>
          <w:b/>
        </w:rPr>
        <w:t xml:space="preserve"> Vulnerability Parameter</w:t>
      </w:r>
      <w:r>
        <w:t xml:space="preserve">:   </w:t>
      </w:r>
      <w:hyperlink r:id="rId95">
        <w:r>
          <w:rPr>
            <w:color w:val="1155CC"/>
            <w:u w:val="single"/>
          </w:rPr>
          <w:t>http://192.168.0.109:8080/admin/en/blog</w:t>
        </w:r>
      </w:hyperlink>
    </w:p>
    <w:p w14:paraId="6302B474" w14:textId="77777777" w:rsidR="001E72CF" w:rsidRDefault="00000000">
      <w:pPr>
        <w:spacing w:before="240" w:after="240"/>
        <w:jc w:val="both"/>
      </w:pPr>
      <w:r>
        <w:rPr>
          <w:b/>
        </w:rPr>
        <w:t>Steps to Reproduce</w:t>
      </w:r>
      <w:r>
        <w:t xml:space="preserve"> :  </w:t>
      </w:r>
    </w:p>
    <w:p w14:paraId="79D1ADFD" w14:textId="77777777" w:rsidR="001E72CF" w:rsidRDefault="00000000">
      <w:pPr>
        <w:spacing w:before="240" w:after="240"/>
        <w:jc w:val="both"/>
      </w:pPr>
      <w:r>
        <w:rPr>
          <w:b/>
        </w:rPr>
        <w:t>Step 1.</w:t>
      </w:r>
      <w:r>
        <w:t xml:space="preserve"> Access the URL </w:t>
      </w:r>
    </w:p>
    <w:p w14:paraId="7C0CB9AB" w14:textId="77777777" w:rsidR="001E72CF" w:rsidRDefault="00000000">
      <w:pPr>
        <w:spacing w:before="240" w:after="240"/>
        <w:jc w:val="both"/>
        <w:rPr>
          <w:color w:val="202124"/>
          <w:highlight w:val="white"/>
        </w:rPr>
      </w:pPr>
      <w:r>
        <w:rPr>
          <w:noProof/>
          <w:color w:val="202124"/>
          <w:highlight w:val="white"/>
        </w:rPr>
        <w:lastRenderedPageBreak/>
        <w:drawing>
          <wp:inline distT="114300" distB="114300" distL="114300" distR="114300" wp14:anchorId="59061E1A" wp14:editId="5ABDA8BB">
            <wp:extent cx="5181600" cy="2741675"/>
            <wp:effectExtent l="0" t="0" r="0" b="0"/>
            <wp:docPr id="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t="8216" r="12820" b="9737"/>
                    <a:stretch>
                      <a:fillRect/>
                    </a:stretch>
                  </pic:blipFill>
                  <pic:spPr>
                    <a:xfrm>
                      <a:off x="0" y="0"/>
                      <a:ext cx="5181600" cy="2741675"/>
                    </a:xfrm>
                    <a:prstGeom prst="rect">
                      <a:avLst/>
                    </a:prstGeom>
                    <a:ln/>
                  </pic:spPr>
                </pic:pic>
              </a:graphicData>
            </a:graphic>
          </wp:inline>
        </w:drawing>
      </w:r>
    </w:p>
    <w:p w14:paraId="0F3BD195" w14:textId="77777777" w:rsidR="001E72CF" w:rsidRDefault="001E72CF">
      <w:pPr>
        <w:spacing w:before="240" w:after="240"/>
        <w:jc w:val="both"/>
        <w:rPr>
          <w:color w:val="202124"/>
          <w:highlight w:val="white"/>
        </w:rPr>
      </w:pPr>
    </w:p>
    <w:p w14:paraId="04E3E95F" w14:textId="77777777" w:rsidR="001E72CF" w:rsidRDefault="00000000">
      <w:pPr>
        <w:spacing w:before="240" w:after="240"/>
        <w:jc w:val="both"/>
        <w:rPr>
          <w:color w:val="202124"/>
          <w:highlight w:val="white"/>
        </w:rPr>
      </w:pPr>
      <w:r>
        <w:rPr>
          <w:color w:val="202124"/>
          <w:highlight w:val="white"/>
        </w:rPr>
        <w:t>Step2: After clicking on the blog site we will get a pop which is vulnerable to cross site scripting.</w:t>
      </w:r>
    </w:p>
    <w:p w14:paraId="367C8361" w14:textId="77777777" w:rsidR="001E72CF" w:rsidRDefault="001E72CF">
      <w:pPr>
        <w:spacing w:before="240" w:after="240"/>
        <w:jc w:val="center"/>
      </w:pPr>
    </w:p>
    <w:p w14:paraId="61C8FDF9" w14:textId="77777777" w:rsidR="001E72CF" w:rsidRDefault="00000000">
      <w:pPr>
        <w:spacing w:before="240" w:after="240"/>
        <w:jc w:val="both"/>
      </w:pPr>
      <w:r>
        <w:rPr>
          <w:noProof/>
        </w:rPr>
        <w:drawing>
          <wp:inline distT="114300" distB="114300" distL="114300" distR="114300" wp14:anchorId="38FF043F" wp14:editId="2A52B776">
            <wp:extent cx="4729163" cy="257175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6"/>
                    <a:srcRect t="4629" b="29170"/>
                    <a:stretch>
                      <a:fillRect/>
                    </a:stretch>
                  </pic:blipFill>
                  <pic:spPr>
                    <a:xfrm>
                      <a:off x="0" y="0"/>
                      <a:ext cx="4729163" cy="2571750"/>
                    </a:xfrm>
                    <a:prstGeom prst="rect">
                      <a:avLst/>
                    </a:prstGeom>
                    <a:ln/>
                  </pic:spPr>
                </pic:pic>
              </a:graphicData>
            </a:graphic>
          </wp:inline>
        </w:drawing>
      </w:r>
    </w:p>
    <w:p w14:paraId="76C41C36" w14:textId="77777777" w:rsidR="001E72CF" w:rsidRDefault="001E72CF">
      <w:pPr>
        <w:spacing w:before="240" w:after="240"/>
        <w:jc w:val="both"/>
      </w:pPr>
    </w:p>
    <w:p w14:paraId="5C7B2CE4" w14:textId="77777777" w:rsidR="001E72CF" w:rsidRDefault="00000000">
      <w:pPr>
        <w:spacing w:before="240" w:after="240"/>
        <w:jc w:val="both"/>
        <w:rPr>
          <w:b/>
        </w:rPr>
      </w:pPr>
      <w:r>
        <w:rPr>
          <w:b/>
        </w:rPr>
        <w:t xml:space="preserve"> Recommendation: </w:t>
      </w:r>
    </w:p>
    <w:p w14:paraId="7C76089B" w14:textId="77777777" w:rsidR="001E72CF" w:rsidRDefault="00000000">
      <w:pPr>
        <w:spacing w:before="240" w:after="240"/>
        <w:jc w:val="both"/>
      </w:pPr>
      <w:r>
        <w:rPr>
          <w:rFonts w:ascii="Cardo" w:eastAsia="Cardo" w:hAnsi="Cardo" w:cs="Cardo"/>
        </w:rPr>
        <w:t>⦁</w:t>
      </w:r>
      <w:r>
        <w:rPr>
          <w:rFonts w:ascii="Cardo" w:eastAsia="Cardo" w:hAnsi="Cardo" w:cs="Cardo"/>
        </w:rPr>
        <w:tab/>
        <w:t>Validate user input</w:t>
      </w:r>
    </w:p>
    <w:p w14:paraId="57352415" w14:textId="77777777" w:rsidR="001E72CF" w:rsidRDefault="00000000">
      <w:pPr>
        <w:spacing w:before="240" w:after="240"/>
        <w:jc w:val="both"/>
      </w:pPr>
      <w:r>
        <w:rPr>
          <w:rFonts w:ascii="Cardo" w:eastAsia="Cardo" w:hAnsi="Cardo" w:cs="Cardo"/>
        </w:rPr>
        <w:t>⦁</w:t>
      </w:r>
      <w:r>
        <w:rPr>
          <w:rFonts w:ascii="Cardo" w:eastAsia="Cardo" w:hAnsi="Cardo" w:cs="Cardo"/>
        </w:rPr>
        <w:tab/>
        <w:t>Escape dynamic content</w:t>
      </w:r>
    </w:p>
    <w:p w14:paraId="2CB62A8C" w14:textId="77777777" w:rsidR="001E72CF" w:rsidRDefault="00000000">
      <w:pPr>
        <w:spacing w:before="240" w:after="240"/>
        <w:jc w:val="both"/>
        <w:rPr>
          <w:b/>
        </w:rPr>
      </w:pPr>
      <w:r>
        <w:rPr>
          <w:rFonts w:ascii="Cardo" w:eastAsia="Cardo" w:hAnsi="Cardo" w:cs="Cardo"/>
        </w:rPr>
        <w:lastRenderedPageBreak/>
        <w:t>⦁</w:t>
      </w:r>
      <w:r>
        <w:rPr>
          <w:rFonts w:ascii="Cardo" w:eastAsia="Cardo" w:hAnsi="Cardo" w:cs="Cardo"/>
        </w:rPr>
        <w:tab/>
        <w:t>Implement a content security policy</w:t>
      </w:r>
    </w:p>
    <w:p w14:paraId="638B0C6E" w14:textId="77777777" w:rsidR="001E72CF" w:rsidRDefault="001E72CF">
      <w:pPr>
        <w:spacing w:before="240" w:after="240"/>
        <w:jc w:val="both"/>
        <w:rPr>
          <w:b/>
        </w:rPr>
      </w:pPr>
    </w:p>
    <w:p w14:paraId="6868D46A" w14:textId="77777777" w:rsidR="001E72CF" w:rsidRDefault="001E72CF">
      <w:pPr>
        <w:spacing w:before="240" w:after="240"/>
        <w:jc w:val="both"/>
        <w:rPr>
          <w:b/>
        </w:rPr>
      </w:pPr>
    </w:p>
    <w:p w14:paraId="18A9DB66" w14:textId="77777777" w:rsidR="001E72CF" w:rsidRDefault="001E72CF">
      <w:pPr>
        <w:spacing w:before="240" w:after="240"/>
        <w:jc w:val="both"/>
        <w:rPr>
          <w:b/>
        </w:rPr>
      </w:pPr>
    </w:p>
    <w:p w14:paraId="47529951" w14:textId="77777777" w:rsidR="001E72CF" w:rsidRDefault="001E72CF">
      <w:pPr>
        <w:spacing w:before="240" w:after="240"/>
        <w:jc w:val="both"/>
        <w:rPr>
          <w:b/>
        </w:rPr>
      </w:pPr>
    </w:p>
    <w:p w14:paraId="46D09A48" w14:textId="77777777" w:rsidR="001E72CF" w:rsidRDefault="001E72CF">
      <w:pPr>
        <w:spacing w:before="240" w:after="240"/>
        <w:jc w:val="both"/>
        <w:rPr>
          <w:b/>
        </w:rPr>
      </w:pPr>
    </w:p>
    <w:p w14:paraId="4BBB9E89" w14:textId="77777777" w:rsidR="001E72CF" w:rsidRDefault="001E72CF">
      <w:pPr>
        <w:spacing w:before="240" w:after="240"/>
        <w:jc w:val="both"/>
        <w:rPr>
          <w:b/>
        </w:rPr>
      </w:pPr>
    </w:p>
    <w:p w14:paraId="77BDDA90" w14:textId="77777777" w:rsidR="001E72CF" w:rsidRDefault="001E72CF">
      <w:pPr>
        <w:spacing w:before="240" w:after="240"/>
        <w:jc w:val="both"/>
        <w:rPr>
          <w:b/>
        </w:rPr>
      </w:pPr>
    </w:p>
    <w:p w14:paraId="4976BCA0" w14:textId="77777777" w:rsidR="001E72CF" w:rsidRDefault="001E72CF">
      <w:pPr>
        <w:spacing w:before="240" w:after="240"/>
        <w:jc w:val="both"/>
        <w:rPr>
          <w:b/>
        </w:rPr>
      </w:pPr>
    </w:p>
    <w:p w14:paraId="6B2F18C5" w14:textId="77777777" w:rsidR="001E72CF" w:rsidRDefault="001E72CF">
      <w:pPr>
        <w:spacing w:before="240" w:after="240"/>
        <w:jc w:val="both"/>
        <w:rPr>
          <w:b/>
        </w:rPr>
      </w:pPr>
    </w:p>
    <w:p w14:paraId="08D624D2" w14:textId="77777777" w:rsidR="001E72CF" w:rsidRDefault="001E72CF">
      <w:pPr>
        <w:spacing w:before="240" w:after="240"/>
        <w:jc w:val="both"/>
        <w:rPr>
          <w:b/>
        </w:rPr>
      </w:pPr>
    </w:p>
    <w:p w14:paraId="1A4F4B75" w14:textId="77777777" w:rsidR="001E72CF" w:rsidRDefault="00000000">
      <w:pPr>
        <w:spacing w:before="240" w:after="240"/>
        <w:jc w:val="both"/>
      </w:pPr>
      <w:r>
        <w:rPr>
          <w:b/>
        </w:rPr>
        <w:t>15.Vulnerability Name</w:t>
      </w:r>
      <w:r>
        <w:t xml:space="preserve">: </w:t>
      </w:r>
      <w:r>
        <w:rPr>
          <w:rFonts w:ascii="Verdana" w:eastAsia="Verdana" w:hAnsi="Verdana" w:cs="Verdana"/>
          <w:b/>
        </w:rPr>
        <w:t>: Violation of Secure Design Principles</w:t>
      </w:r>
    </w:p>
    <w:p w14:paraId="6F0E7FB3" w14:textId="77777777" w:rsidR="001E72CF" w:rsidRDefault="00000000">
      <w:pPr>
        <w:spacing w:before="240" w:after="240"/>
        <w:jc w:val="both"/>
        <w:rPr>
          <w:sz w:val="2"/>
          <w:szCs w:val="2"/>
        </w:rPr>
      </w:pPr>
      <w:r>
        <w:rPr>
          <w:b/>
        </w:rPr>
        <w:t>CWE</w:t>
      </w:r>
      <w:r>
        <w:t xml:space="preserve"> :</w:t>
      </w:r>
      <w:r>
        <w:rPr>
          <w:rFonts w:ascii="Verdana" w:eastAsia="Verdana" w:hAnsi="Verdana" w:cs="Verdana"/>
          <w:sz w:val="20"/>
          <w:szCs w:val="20"/>
        </w:rPr>
        <w:t>CWE-657</w:t>
      </w:r>
    </w:p>
    <w:p w14:paraId="1A45D8B6" w14:textId="77777777" w:rsidR="001E72CF" w:rsidRDefault="00000000">
      <w:pPr>
        <w:spacing w:before="240" w:after="240"/>
        <w:jc w:val="both"/>
        <w:rPr>
          <w:b/>
        </w:rPr>
      </w:pPr>
      <w:r>
        <w:rPr>
          <w:b/>
        </w:rPr>
        <w:t xml:space="preserve">OWASP Category: </w:t>
      </w:r>
      <w:r>
        <w:rPr>
          <w:rFonts w:ascii="Roboto" w:eastAsia="Roboto" w:hAnsi="Roboto" w:cs="Roboto"/>
          <w:b/>
          <w:sz w:val="24"/>
          <w:szCs w:val="24"/>
        </w:rPr>
        <w:t>A04:2021 – Insecure Design</w:t>
      </w:r>
    </w:p>
    <w:p w14:paraId="04977A24" w14:textId="77777777" w:rsidR="001E72CF" w:rsidRDefault="00000000">
      <w:pPr>
        <w:spacing w:before="240" w:after="240"/>
        <w:jc w:val="both"/>
        <w:rPr>
          <w:rFonts w:ascii="Roboto" w:eastAsia="Roboto" w:hAnsi="Roboto" w:cs="Roboto"/>
          <w:sz w:val="24"/>
          <w:szCs w:val="24"/>
          <w:highlight w:val="white"/>
        </w:rPr>
      </w:pPr>
      <w:r>
        <w:rPr>
          <w:b/>
        </w:rPr>
        <w:t>Description</w:t>
      </w:r>
      <w:r>
        <w:t>: i</w:t>
      </w:r>
      <w:r>
        <w:rPr>
          <w:rFonts w:ascii="Roboto" w:eastAsia="Roboto" w:hAnsi="Roboto" w:cs="Roboto"/>
          <w:sz w:val="24"/>
          <w:szCs w:val="24"/>
          <w:highlight w:val="white"/>
        </w:rPr>
        <w:t>nsecure design is a broad category representing different weaknesses, expressed as “missing or ineffective control design.” Insecure design is not the source for all other Top 10 risk categories. There is a difference between insecure design and insecure implementation. We differentiate between design flaws and implementation defects for a reason, they have different root causes and remediation. A secure design can still have implementation defects leading to vulnerabilities that may be exploited. An insecure design cannot be fixed by a perfect implementation as by definition, needed security controls were never created to defend against specific attacks. One of the factors that contribute to insecure design is the lack of business risk profiling inherent in the software or system being developed, and thus the failure to determine what level of security design is required.</w:t>
      </w:r>
    </w:p>
    <w:p w14:paraId="42355726" w14:textId="77777777" w:rsidR="001E72CF" w:rsidRDefault="001E72CF">
      <w:pPr>
        <w:spacing w:before="240" w:after="240"/>
        <w:jc w:val="both"/>
        <w:rPr>
          <w:rFonts w:ascii="Roboto" w:eastAsia="Roboto" w:hAnsi="Roboto" w:cs="Roboto"/>
          <w:sz w:val="24"/>
          <w:szCs w:val="24"/>
          <w:highlight w:val="white"/>
        </w:rPr>
      </w:pPr>
    </w:p>
    <w:p w14:paraId="135D1CC2" w14:textId="77777777" w:rsidR="001E72CF" w:rsidRDefault="00000000">
      <w:pPr>
        <w:spacing w:before="240" w:after="240"/>
        <w:jc w:val="both"/>
        <w:rPr>
          <w:rFonts w:ascii="Roboto" w:eastAsia="Roboto" w:hAnsi="Roboto" w:cs="Roboto"/>
          <w:sz w:val="24"/>
          <w:szCs w:val="24"/>
          <w:highlight w:val="white"/>
        </w:rPr>
      </w:pPr>
      <w:r>
        <w:rPr>
          <w:b/>
        </w:rPr>
        <w:t xml:space="preserve">Business Impact: </w:t>
      </w:r>
      <w:r>
        <w:t xml:space="preserve">This mainly </w:t>
      </w:r>
      <w:r>
        <w:rPr>
          <w:rFonts w:ascii="Roboto" w:eastAsia="Roboto" w:hAnsi="Roboto" w:cs="Roboto"/>
          <w:sz w:val="24"/>
          <w:szCs w:val="24"/>
          <w:highlight w:val="white"/>
        </w:rPr>
        <w:t xml:space="preserve">focuses on risks related to design and architectural flaws, with a call for more use of threat modeling, secure design patterns, and reference architectures. As a community we need to move beyond "shift-left" in the coding space to pre-code activities that are </w:t>
      </w:r>
      <w:r>
        <w:rPr>
          <w:rFonts w:ascii="Roboto" w:eastAsia="Roboto" w:hAnsi="Roboto" w:cs="Roboto"/>
          <w:sz w:val="24"/>
          <w:szCs w:val="24"/>
          <w:highlight w:val="white"/>
        </w:rPr>
        <w:lastRenderedPageBreak/>
        <w:t xml:space="preserve">critical for the principles of Secure by Design. Notable Common Weakness Enumerations (CWEs) include </w:t>
      </w:r>
      <w:r>
        <w:rPr>
          <w:rFonts w:ascii="Roboto" w:eastAsia="Roboto" w:hAnsi="Roboto" w:cs="Roboto"/>
          <w:i/>
          <w:sz w:val="24"/>
          <w:szCs w:val="24"/>
          <w:highlight w:val="white"/>
        </w:rPr>
        <w:t>CWE-209: Generation of Error Message Containing Sensitive Information</w:t>
      </w:r>
      <w:r>
        <w:rPr>
          <w:rFonts w:ascii="Roboto" w:eastAsia="Roboto" w:hAnsi="Roboto" w:cs="Roboto"/>
          <w:sz w:val="24"/>
          <w:szCs w:val="24"/>
          <w:highlight w:val="white"/>
        </w:rPr>
        <w:t xml:space="preserve">, </w:t>
      </w:r>
    </w:p>
    <w:p w14:paraId="7624EAAE" w14:textId="77777777" w:rsidR="001E72CF" w:rsidRDefault="00000000">
      <w:pPr>
        <w:spacing w:before="240" w:after="240"/>
        <w:jc w:val="both"/>
        <w:rPr>
          <w:b/>
        </w:rPr>
      </w:pPr>
      <w:r>
        <w:rPr>
          <w:b/>
        </w:rPr>
        <w:t xml:space="preserve">Vulnerability Path : </w:t>
      </w:r>
      <w:hyperlink r:id="rId97">
        <w:r>
          <w:rPr>
            <w:color w:val="1155CC"/>
            <w:u w:val="single"/>
          </w:rPr>
          <w:t>http://192.168.0.109:8080/</w:t>
        </w:r>
      </w:hyperlink>
    </w:p>
    <w:p w14:paraId="014C1BDC" w14:textId="77777777" w:rsidR="001E72CF" w:rsidRDefault="00000000">
      <w:pPr>
        <w:spacing w:before="240" w:after="240"/>
        <w:jc w:val="both"/>
      </w:pPr>
      <w:r>
        <w:rPr>
          <w:b/>
        </w:rPr>
        <w:t xml:space="preserve"> Vulnerability Parameter</w:t>
      </w:r>
      <w:r>
        <w:t xml:space="preserve">: </w:t>
      </w:r>
      <w:hyperlink r:id="rId98">
        <w:r>
          <w:rPr>
            <w:color w:val="1155CC"/>
            <w:u w:val="single"/>
          </w:rPr>
          <w:t>http://192.168.68.59:8080/admin/en/profile</w:t>
        </w:r>
      </w:hyperlink>
    </w:p>
    <w:p w14:paraId="5FD58A22" w14:textId="77777777" w:rsidR="001E72CF" w:rsidRDefault="001E72CF">
      <w:pPr>
        <w:spacing w:before="240" w:after="240"/>
        <w:jc w:val="both"/>
      </w:pPr>
    </w:p>
    <w:p w14:paraId="1E211192" w14:textId="77777777" w:rsidR="001E72CF" w:rsidRDefault="00000000">
      <w:pPr>
        <w:spacing w:before="240" w:after="240"/>
        <w:jc w:val="both"/>
      </w:pPr>
      <w:r>
        <w:rPr>
          <w:b/>
        </w:rPr>
        <w:t>Steps to Reproduce</w:t>
      </w:r>
      <w:r>
        <w:t xml:space="preserve"> :  </w:t>
      </w:r>
    </w:p>
    <w:p w14:paraId="75ABDD76" w14:textId="77777777" w:rsidR="001E72CF" w:rsidRDefault="00000000">
      <w:pPr>
        <w:spacing w:before="240" w:after="240"/>
        <w:jc w:val="both"/>
      </w:pPr>
      <w:r>
        <w:rPr>
          <w:b/>
        </w:rPr>
        <w:t>Step 1.</w:t>
      </w:r>
      <w:r>
        <w:t xml:space="preserve"> Access the URL (The actual name here is sam smith but here it allows you edit the name )</w:t>
      </w:r>
    </w:p>
    <w:p w14:paraId="5D5BE663" w14:textId="77777777" w:rsidR="001E72CF" w:rsidRDefault="00000000">
      <w:pPr>
        <w:spacing w:before="240" w:after="240"/>
        <w:jc w:val="both"/>
        <w:rPr>
          <w:rFonts w:ascii="Verdana" w:eastAsia="Verdana" w:hAnsi="Verdana" w:cs="Verdana"/>
          <w:b/>
        </w:rPr>
      </w:pPr>
      <w:r>
        <w:rPr>
          <w:rFonts w:ascii="Verdana" w:eastAsia="Verdana" w:hAnsi="Verdana" w:cs="Verdana"/>
          <w:b/>
          <w:noProof/>
        </w:rPr>
        <w:drawing>
          <wp:inline distT="114300" distB="114300" distL="114300" distR="114300" wp14:anchorId="4254E3C9" wp14:editId="4DB37F85">
            <wp:extent cx="5376863" cy="2800350"/>
            <wp:effectExtent l="0" t="0" r="0" b="0"/>
            <wp:docPr id="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9"/>
                    <a:srcRect t="4751" b="4787"/>
                    <a:stretch>
                      <a:fillRect/>
                    </a:stretch>
                  </pic:blipFill>
                  <pic:spPr>
                    <a:xfrm>
                      <a:off x="0" y="0"/>
                      <a:ext cx="5376863" cy="2800350"/>
                    </a:xfrm>
                    <a:prstGeom prst="rect">
                      <a:avLst/>
                    </a:prstGeom>
                    <a:ln/>
                  </pic:spPr>
                </pic:pic>
              </a:graphicData>
            </a:graphic>
          </wp:inline>
        </w:drawing>
      </w:r>
    </w:p>
    <w:p w14:paraId="29A23ACF" w14:textId="77777777" w:rsidR="001E72CF" w:rsidRDefault="00000000">
      <w:pPr>
        <w:spacing w:before="240" w:after="240"/>
        <w:jc w:val="both"/>
      </w:pPr>
      <w:r>
        <w:rPr>
          <w:b/>
        </w:rPr>
        <w:t xml:space="preserve">Step 2: </w:t>
      </w:r>
      <w:r>
        <w:t>After this you can save the details in the next step which will successfully store these details .</w:t>
      </w:r>
    </w:p>
    <w:p w14:paraId="4FB6DEAE" w14:textId="77777777" w:rsidR="001E72CF" w:rsidRDefault="00000000">
      <w:pPr>
        <w:spacing w:before="240" w:after="240"/>
        <w:jc w:val="both"/>
      </w:pPr>
      <w:r>
        <w:rPr>
          <w:noProof/>
        </w:rPr>
        <w:lastRenderedPageBreak/>
        <w:drawing>
          <wp:inline distT="114300" distB="114300" distL="114300" distR="114300" wp14:anchorId="7A2FE190" wp14:editId="19ED3FC2">
            <wp:extent cx="5395913" cy="29337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l="1159" t="5278" r="-1159" b="4319"/>
                    <a:stretch>
                      <a:fillRect/>
                    </a:stretch>
                  </pic:blipFill>
                  <pic:spPr>
                    <a:xfrm>
                      <a:off x="0" y="0"/>
                      <a:ext cx="5395913" cy="2933700"/>
                    </a:xfrm>
                    <a:prstGeom prst="rect">
                      <a:avLst/>
                    </a:prstGeom>
                    <a:ln/>
                  </pic:spPr>
                </pic:pic>
              </a:graphicData>
            </a:graphic>
          </wp:inline>
        </w:drawing>
      </w:r>
    </w:p>
    <w:p w14:paraId="35899DFE" w14:textId="77777777" w:rsidR="001E72CF" w:rsidRDefault="00000000">
      <w:pPr>
        <w:spacing w:before="240" w:after="240"/>
        <w:jc w:val="both"/>
      </w:pPr>
      <w:r>
        <w:rPr>
          <w:b/>
        </w:rPr>
        <w:t>Step 3 :</w:t>
      </w:r>
      <w:r>
        <w:t>Now you can login with an updated name and it allows you with the same old credentials.</w:t>
      </w:r>
    </w:p>
    <w:p w14:paraId="7B7ED882" w14:textId="77777777" w:rsidR="001E72CF" w:rsidRDefault="00000000">
      <w:pPr>
        <w:spacing w:before="240" w:after="240"/>
        <w:jc w:val="both"/>
      </w:pPr>
      <w:r>
        <w:rPr>
          <w:noProof/>
        </w:rPr>
        <w:drawing>
          <wp:inline distT="114300" distB="114300" distL="114300" distR="114300" wp14:anchorId="3DB3C56D" wp14:editId="34A9B92B">
            <wp:extent cx="5491163" cy="2905125"/>
            <wp:effectExtent l="0" t="0" r="0" b="0"/>
            <wp:docPr id="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t="3500" b="3652"/>
                    <a:stretch>
                      <a:fillRect/>
                    </a:stretch>
                  </pic:blipFill>
                  <pic:spPr>
                    <a:xfrm>
                      <a:off x="0" y="0"/>
                      <a:ext cx="5491163" cy="2905125"/>
                    </a:xfrm>
                    <a:prstGeom prst="rect">
                      <a:avLst/>
                    </a:prstGeom>
                    <a:ln/>
                  </pic:spPr>
                </pic:pic>
              </a:graphicData>
            </a:graphic>
          </wp:inline>
        </w:drawing>
      </w:r>
    </w:p>
    <w:p w14:paraId="4C44FF1E" w14:textId="77777777" w:rsidR="001E72CF" w:rsidRDefault="00000000">
      <w:pPr>
        <w:spacing w:before="240" w:after="240"/>
        <w:jc w:val="both"/>
      </w:pPr>
      <w:r>
        <w:rPr>
          <w:b/>
        </w:rPr>
        <w:t xml:space="preserve">Step 4 : </w:t>
      </w:r>
      <w:r>
        <w:t>As you can see, we updated the name but still it shows the same old name .</w:t>
      </w:r>
    </w:p>
    <w:p w14:paraId="0DFC0089" w14:textId="77777777" w:rsidR="001E72CF" w:rsidRDefault="00000000">
      <w:pPr>
        <w:spacing w:before="240" w:after="240"/>
        <w:jc w:val="both"/>
        <w:rPr>
          <w:b/>
        </w:rPr>
      </w:pPr>
      <w:r>
        <w:rPr>
          <w:b/>
          <w:noProof/>
        </w:rPr>
        <w:lastRenderedPageBreak/>
        <w:drawing>
          <wp:inline distT="114300" distB="114300" distL="114300" distR="114300" wp14:anchorId="6E3186E7" wp14:editId="7D11356A">
            <wp:extent cx="5510213" cy="29337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t="5562" b="4115"/>
                    <a:stretch>
                      <a:fillRect/>
                    </a:stretch>
                  </pic:blipFill>
                  <pic:spPr>
                    <a:xfrm>
                      <a:off x="0" y="0"/>
                      <a:ext cx="5510213" cy="2933700"/>
                    </a:xfrm>
                    <a:prstGeom prst="rect">
                      <a:avLst/>
                    </a:prstGeom>
                    <a:ln/>
                  </pic:spPr>
                </pic:pic>
              </a:graphicData>
            </a:graphic>
          </wp:inline>
        </w:drawing>
      </w:r>
    </w:p>
    <w:p w14:paraId="17AD4B0F" w14:textId="77777777" w:rsidR="001E72CF" w:rsidRDefault="00000000">
      <w:pPr>
        <w:spacing w:before="240" w:after="240"/>
        <w:jc w:val="both"/>
        <w:rPr>
          <w:b/>
        </w:rPr>
      </w:pPr>
      <w:r>
        <w:rPr>
          <w:b/>
        </w:rPr>
        <w:t xml:space="preserve"> Recommendation: </w:t>
      </w:r>
    </w:p>
    <w:p w14:paraId="6E253645" w14:textId="77777777" w:rsidR="001E72CF" w:rsidRDefault="00000000">
      <w:pPr>
        <w:numPr>
          <w:ilvl w:val="0"/>
          <w:numId w:val="6"/>
        </w:numPr>
        <w:shd w:val="clear" w:color="auto" w:fill="FFFFFF"/>
        <w:spacing w:before="460"/>
        <w:ind w:left="1160"/>
      </w:pPr>
      <w:r>
        <w:rPr>
          <w:rFonts w:ascii="Roboto" w:eastAsia="Roboto" w:hAnsi="Roboto" w:cs="Roboto"/>
        </w:rPr>
        <w:t>Establish and use a secure development lifecycle with AppSec professionals to help evaluate and design security and privacy-related controls</w:t>
      </w:r>
    </w:p>
    <w:p w14:paraId="249FDB45" w14:textId="77777777" w:rsidR="001E72CF" w:rsidRDefault="00000000">
      <w:pPr>
        <w:numPr>
          <w:ilvl w:val="0"/>
          <w:numId w:val="6"/>
        </w:numPr>
        <w:shd w:val="clear" w:color="auto" w:fill="FFFFFF"/>
        <w:ind w:left="1160"/>
      </w:pPr>
      <w:r>
        <w:rPr>
          <w:rFonts w:ascii="Roboto" w:eastAsia="Roboto" w:hAnsi="Roboto" w:cs="Roboto"/>
        </w:rPr>
        <w:t>Establish and use a library of secure design patterns or paved road ready to use components</w:t>
      </w:r>
    </w:p>
    <w:p w14:paraId="23ABB69E" w14:textId="77777777" w:rsidR="001E72CF" w:rsidRDefault="00000000">
      <w:pPr>
        <w:numPr>
          <w:ilvl w:val="0"/>
          <w:numId w:val="6"/>
        </w:numPr>
        <w:shd w:val="clear" w:color="auto" w:fill="FFFFFF"/>
        <w:ind w:left="1160"/>
      </w:pPr>
      <w:r>
        <w:rPr>
          <w:rFonts w:ascii="Roboto" w:eastAsia="Roboto" w:hAnsi="Roboto" w:cs="Roboto"/>
        </w:rPr>
        <w:t>Use threat modeling for critical authentication, access control, business logic, and key flows</w:t>
      </w:r>
    </w:p>
    <w:p w14:paraId="0D8988FE" w14:textId="77777777" w:rsidR="001E72CF" w:rsidRDefault="00000000">
      <w:pPr>
        <w:numPr>
          <w:ilvl w:val="0"/>
          <w:numId w:val="6"/>
        </w:numPr>
        <w:shd w:val="clear" w:color="auto" w:fill="FFFFFF"/>
        <w:ind w:left="1160"/>
      </w:pPr>
      <w:r>
        <w:rPr>
          <w:rFonts w:ascii="Roboto" w:eastAsia="Roboto" w:hAnsi="Roboto" w:cs="Roboto"/>
        </w:rPr>
        <w:t>Integrate security language and controls into user stories</w:t>
      </w:r>
    </w:p>
    <w:p w14:paraId="70593796" w14:textId="77777777" w:rsidR="001E72CF" w:rsidRDefault="00000000">
      <w:pPr>
        <w:numPr>
          <w:ilvl w:val="0"/>
          <w:numId w:val="6"/>
        </w:numPr>
        <w:shd w:val="clear" w:color="auto" w:fill="FFFFFF"/>
        <w:ind w:left="1160"/>
      </w:pPr>
      <w:r>
        <w:rPr>
          <w:rFonts w:ascii="Roboto" w:eastAsia="Roboto" w:hAnsi="Roboto" w:cs="Roboto"/>
        </w:rPr>
        <w:t>Integrate plausibility checks at each tier of your application (from frontend to backend)</w:t>
      </w:r>
    </w:p>
    <w:p w14:paraId="29B661FD" w14:textId="77777777" w:rsidR="001E72CF" w:rsidRDefault="00000000">
      <w:pPr>
        <w:numPr>
          <w:ilvl w:val="0"/>
          <w:numId w:val="6"/>
        </w:numPr>
        <w:shd w:val="clear" w:color="auto" w:fill="FFFFFF"/>
        <w:spacing w:after="580"/>
        <w:ind w:left="1160"/>
      </w:pPr>
      <w:r>
        <w:rPr>
          <w:rFonts w:ascii="Roboto" w:eastAsia="Roboto" w:hAnsi="Roboto" w:cs="Roboto"/>
        </w:rPr>
        <w:t xml:space="preserve">Write unit and integration tests to validate that all critical flows are resistant to the threat model. Compile use-cases </w:t>
      </w:r>
      <w:r>
        <w:rPr>
          <w:rFonts w:ascii="Roboto" w:eastAsia="Roboto" w:hAnsi="Roboto" w:cs="Roboto"/>
          <w:i/>
        </w:rPr>
        <w:t>and</w:t>
      </w:r>
      <w:r>
        <w:rPr>
          <w:rFonts w:ascii="Roboto" w:eastAsia="Roboto" w:hAnsi="Roboto" w:cs="Roboto"/>
        </w:rPr>
        <w:t xml:space="preserve"> misuse-cases for each tier of your application.</w:t>
      </w:r>
    </w:p>
    <w:p w14:paraId="54DA0159" w14:textId="77777777" w:rsidR="001E72CF" w:rsidRDefault="001E72CF">
      <w:pPr>
        <w:spacing w:before="240" w:after="240"/>
        <w:jc w:val="both"/>
        <w:rPr>
          <w:b/>
        </w:rPr>
      </w:pPr>
    </w:p>
    <w:p w14:paraId="4A729663" w14:textId="77777777" w:rsidR="001E72CF" w:rsidRDefault="001E72CF">
      <w:pPr>
        <w:spacing w:before="240" w:after="240"/>
        <w:jc w:val="both"/>
        <w:rPr>
          <w:b/>
        </w:rPr>
      </w:pPr>
    </w:p>
    <w:p w14:paraId="290032C0" w14:textId="77777777" w:rsidR="001E72CF" w:rsidRDefault="001E72CF">
      <w:pPr>
        <w:spacing w:before="240" w:after="240"/>
        <w:jc w:val="both"/>
      </w:pPr>
    </w:p>
    <w:p w14:paraId="07A7C0FA" w14:textId="77777777" w:rsidR="001E72CF" w:rsidRDefault="001E72CF">
      <w:pPr>
        <w:spacing w:before="240" w:after="240"/>
        <w:jc w:val="both"/>
      </w:pPr>
    </w:p>
    <w:p w14:paraId="49A2E666" w14:textId="77777777" w:rsidR="001E72CF" w:rsidRDefault="001E72CF">
      <w:pPr>
        <w:spacing w:before="240" w:after="240"/>
        <w:jc w:val="both"/>
      </w:pPr>
    </w:p>
    <w:p w14:paraId="096DBE03" w14:textId="77777777" w:rsidR="001E72CF" w:rsidRDefault="001E72CF">
      <w:pPr>
        <w:spacing w:before="240" w:after="240"/>
        <w:jc w:val="both"/>
      </w:pPr>
    </w:p>
    <w:p w14:paraId="521F1C3B" w14:textId="77777777" w:rsidR="001E72CF" w:rsidRDefault="001E72CF">
      <w:pPr>
        <w:spacing w:before="240" w:after="240"/>
        <w:jc w:val="both"/>
      </w:pPr>
    </w:p>
    <w:p w14:paraId="0E8AE48B" w14:textId="77777777" w:rsidR="001E72CF" w:rsidRDefault="001E72CF">
      <w:pPr>
        <w:spacing w:before="240" w:after="240"/>
        <w:jc w:val="both"/>
      </w:pPr>
    </w:p>
    <w:p w14:paraId="016E6B90" w14:textId="77777777" w:rsidR="001E72CF" w:rsidRDefault="001E72CF">
      <w:pPr>
        <w:spacing w:before="240" w:after="240"/>
        <w:jc w:val="both"/>
      </w:pPr>
    </w:p>
    <w:p w14:paraId="0421163C" w14:textId="77777777" w:rsidR="001E72CF" w:rsidRDefault="001E72CF">
      <w:pPr>
        <w:spacing w:before="240" w:after="240"/>
        <w:jc w:val="both"/>
      </w:pPr>
    </w:p>
    <w:p w14:paraId="045EA1A4" w14:textId="77777777" w:rsidR="001E72CF" w:rsidRDefault="001E72CF">
      <w:pPr>
        <w:spacing w:before="240" w:after="240"/>
        <w:jc w:val="both"/>
      </w:pPr>
    </w:p>
    <w:p w14:paraId="3D6BC523" w14:textId="77777777" w:rsidR="001E72CF" w:rsidRDefault="001E72CF">
      <w:pPr>
        <w:spacing w:before="240" w:after="240"/>
        <w:jc w:val="both"/>
      </w:pPr>
    </w:p>
    <w:p w14:paraId="6A769EE3" w14:textId="77777777" w:rsidR="001E72CF" w:rsidRDefault="001E72CF">
      <w:pPr>
        <w:spacing w:before="240" w:after="240"/>
        <w:jc w:val="both"/>
      </w:pPr>
    </w:p>
    <w:p w14:paraId="63BA6AAA" w14:textId="77777777" w:rsidR="001E72CF" w:rsidRDefault="001E72CF">
      <w:pPr>
        <w:spacing w:before="240" w:after="240"/>
        <w:jc w:val="both"/>
      </w:pPr>
    </w:p>
    <w:p w14:paraId="019AF3CC" w14:textId="77777777" w:rsidR="001E72CF" w:rsidRDefault="001E72CF">
      <w:pPr>
        <w:spacing w:before="240" w:after="240"/>
        <w:jc w:val="both"/>
      </w:pPr>
    </w:p>
    <w:p w14:paraId="30878C23" w14:textId="77777777" w:rsidR="001E72CF" w:rsidRDefault="001E72CF">
      <w:pPr>
        <w:spacing w:before="240" w:after="240"/>
        <w:jc w:val="both"/>
      </w:pPr>
    </w:p>
    <w:p w14:paraId="5B17E8F1" w14:textId="77777777" w:rsidR="001E72CF" w:rsidRDefault="001E72CF">
      <w:pPr>
        <w:spacing w:before="240" w:after="240"/>
        <w:jc w:val="both"/>
      </w:pPr>
    </w:p>
    <w:p w14:paraId="3F503CCE" w14:textId="77777777" w:rsidR="001E72CF" w:rsidRDefault="001E72CF">
      <w:pPr>
        <w:spacing w:before="240" w:after="240"/>
        <w:jc w:val="both"/>
      </w:pPr>
    </w:p>
    <w:p w14:paraId="04398581" w14:textId="77777777" w:rsidR="001E72CF" w:rsidRDefault="001E72CF">
      <w:pPr>
        <w:spacing w:before="240" w:after="240"/>
        <w:jc w:val="both"/>
      </w:pPr>
    </w:p>
    <w:p w14:paraId="2DC35119" w14:textId="77777777" w:rsidR="001E72CF" w:rsidRDefault="001E72CF">
      <w:pPr>
        <w:spacing w:before="240" w:after="240"/>
        <w:jc w:val="both"/>
      </w:pPr>
    </w:p>
    <w:p w14:paraId="390AFE81" w14:textId="77777777" w:rsidR="001E72CF" w:rsidRDefault="001E72CF">
      <w:pPr>
        <w:spacing w:before="240" w:after="240"/>
        <w:jc w:val="both"/>
      </w:pPr>
    </w:p>
    <w:p w14:paraId="75D26D35" w14:textId="77777777" w:rsidR="001E72CF" w:rsidRDefault="001E72CF">
      <w:pPr>
        <w:spacing w:before="240" w:after="240"/>
        <w:jc w:val="both"/>
      </w:pPr>
    </w:p>
    <w:p w14:paraId="24B47BFF" w14:textId="77777777" w:rsidR="001E72CF" w:rsidRDefault="00000000">
      <w:pPr>
        <w:spacing w:before="240" w:after="240"/>
        <w:jc w:val="both"/>
        <w:rPr>
          <w:color w:val="121416"/>
        </w:rPr>
      </w:pPr>
      <w:r>
        <w:rPr>
          <w:b/>
          <w:sz w:val="30"/>
          <w:szCs w:val="30"/>
        </w:rPr>
        <w:t>15–</w:t>
      </w:r>
      <w:r>
        <w:rPr>
          <w:b/>
        </w:rPr>
        <w:t>15.2  Vulnerability Name</w:t>
      </w:r>
      <w:r>
        <w:t xml:space="preserve">: </w:t>
      </w:r>
      <w:r>
        <w:rPr>
          <w:sz w:val="24"/>
          <w:szCs w:val="24"/>
        </w:rPr>
        <w:t>Clickjacking (</w:t>
      </w:r>
      <w:r>
        <w:rPr>
          <w:rFonts w:ascii="Calibri" w:eastAsia="Calibri" w:hAnsi="Calibri" w:cs="Calibri"/>
          <w:color w:val="121416"/>
          <w:sz w:val="24"/>
          <w:szCs w:val="24"/>
        </w:rPr>
        <w:t>Improper Restriction of Rendered UI Layers or Frames</w:t>
      </w:r>
      <w:r>
        <w:t>)</w:t>
      </w:r>
    </w:p>
    <w:p w14:paraId="3B05B549" w14:textId="77777777" w:rsidR="001E72CF" w:rsidRDefault="00000000">
      <w:pPr>
        <w:spacing w:before="240" w:after="240"/>
        <w:jc w:val="both"/>
        <w:rPr>
          <w:rFonts w:ascii="Calibri" w:eastAsia="Calibri" w:hAnsi="Calibri" w:cs="Calibri"/>
          <w:color w:val="121416"/>
          <w:sz w:val="12"/>
          <w:szCs w:val="12"/>
        </w:rPr>
      </w:pPr>
      <w:r>
        <w:rPr>
          <w:b/>
        </w:rPr>
        <w:t>CWE</w:t>
      </w:r>
      <w:r>
        <w:t xml:space="preserve"> :</w:t>
      </w:r>
      <w:r>
        <w:rPr>
          <w:rFonts w:ascii="Calibri" w:eastAsia="Calibri" w:hAnsi="Calibri" w:cs="Calibri"/>
          <w:color w:val="121416"/>
          <w:sz w:val="26"/>
          <w:szCs w:val="26"/>
        </w:rPr>
        <w:t>CWE-1021</w:t>
      </w:r>
    </w:p>
    <w:p w14:paraId="65088E94" w14:textId="77777777" w:rsidR="001E72CF" w:rsidRDefault="00000000">
      <w:pPr>
        <w:spacing w:before="240" w:after="240"/>
        <w:jc w:val="both"/>
        <w:rPr>
          <w:b/>
        </w:rPr>
      </w:pPr>
      <w:r>
        <w:rPr>
          <w:b/>
        </w:rPr>
        <w:t>OWASP Category: A04-2021- insecure design</w:t>
      </w:r>
    </w:p>
    <w:p w14:paraId="1452B489" w14:textId="77777777" w:rsidR="001E72CF" w:rsidRDefault="00000000">
      <w:pPr>
        <w:spacing w:before="240" w:after="240"/>
        <w:jc w:val="both"/>
        <w:rPr>
          <w:rFonts w:ascii="Roboto" w:eastAsia="Roboto" w:hAnsi="Roboto" w:cs="Roboto"/>
          <w:sz w:val="24"/>
          <w:szCs w:val="24"/>
          <w:highlight w:val="white"/>
        </w:rPr>
      </w:pPr>
      <w:r>
        <w:rPr>
          <w:b/>
        </w:rPr>
        <w:t>Description</w:t>
      </w:r>
      <w:r>
        <w:t xml:space="preserve">:it </w:t>
      </w:r>
      <w:r>
        <w:rPr>
          <w:rFonts w:ascii="Roboto" w:eastAsia="Roboto" w:hAnsi="Roboto" w:cs="Roboto"/>
          <w:sz w:val="24"/>
          <w:szCs w:val="24"/>
          <w:highlight w:val="white"/>
        </w:rPr>
        <w:t>occurs whenever a web application is fetching a remote resource without validating the user-supplied URL. It allows an attacker to coerce the application to send a crafted request to an unexpected destination, even when protected by a firewall, VPN, or another type of network access control list (ACL).</w:t>
      </w:r>
    </w:p>
    <w:p w14:paraId="43E4AD68" w14:textId="77777777" w:rsidR="001E72CF" w:rsidRDefault="00000000">
      <w:pPr>
        <w:spacing w:before="240" w:after="240"/>
        <w:jc w:val="both"/>
        <w:rPr>
          <w:rFonts w:ascii="Roboto" w:eastAsia="Roboto" w:hAnsi="Roboto" w:cs="Roboto"/>
          <w:sz w:val="24"/>
          <w:szCs w:val="24"/>
          <w:highlight w:val="white"/>
        </w:rPr>
      </w:pPr>
      <w:r>
        <w:rPr>
          <w:b/>
        </w:rPr>
        <w:t>Business Impact:</w:t>
      </w:r>
      <w:r>
        <w:t xml:space="preserve"> </w:t>
      </w:r>
      <w:r>
        <w:rPr>
          <w:rFonts w:ascii="Roboto" w:eastAsia="Roboto" w:hAnsi="Roboto" w:cs="Roboto"/>
          <w:sz w:val="24"/>
          <w:szCs w:val="24"/>
          <w:highlight w:val="white"/>
        </w:rPr>
        <w:t>The data shows a relatively low incidence rate with above average testing coverage and above-average Exploit and Impact potential ratings. As new entries are likely to be a single or small cluster of Common Weakness Enumerations (CWEs) for attention and awareness, the hope is that they are subject to focus and can be rolled into a larger category in a future edition.</w:t>
      </w:r>
    </w:p>
    <w:p w14:paraId="36DD4D1E" w14:textId="77777777" w:rsidR="001E72CF" w:rsidRDefault="00000000">
      <w:pPr>
        <w:spacing w:before="240" w:after="240"/>
        <w:jc w:val="both"/>
        <w:rPr>
          <w:b/>
        </w:rPr>
      </w:pPr>
      <w:r>
        <w:rPr>
          <w:b/>
        </w:rPr>
        <w:t xml:space="preserve">Vulnerability Path : </w:t>
      </w:r>
      <w:hyperlink r:id="rId102">
        <w:r>
          <w:rPr>
            <w:color w:val="1155CC"/>
            <w:u w:val="single"/>
          </w:rPr>
          <w:t>http://192.168.0.109:8080/</w:t>
        </w:r>
      </w:hyperlink>
    </w:p>
    <w:p w14:paraId="62E445AC" w14:textId="77777777" w:rsidR="001E72CF" w:rsidRDefault="00000000">
      <w:pPr>
        <w:spacing w:before="240" w:after="240"/>
        <w:jc w:val="both"/>
      </w:pPr>
      <w:r>
        <w:rPr>
          <w:b/>
        </w:rPr>
        <w:lastRenderedPageBreak/>
        <w:t xml:space="preserve"> Vulnerability Parameter</w:t>
      </w:r>
      <w:r>
        <w:t xml:space="preserve">: </w:t>
      </w:r>
      <w:hyperlink r:id="rId103">
        <w:r>
          <w:rPr>
            <w:color w:val="1155CC"/>
            <w:u w:val="single"/>
          </w:rPr>
          <w:t>http://192.168.68.59:8080</w:t>
        </w:r>
      </w:hyperlink>
    </w:p>
    <w:p w14:paraId="6A51C627" w14:textId="77777777" w:rsidR="001E72CF" w:rsidRDefault="00000000">
      <w:pPr>
        <w:spacing w:before="240" w:after="240"/>
        <w:jc w:val="both"/>
      </w:pPr>
      <w:r>
        <w:rPr>
          <w:b/>
        </w:rPr>
        <w:t>Steps to Reproduce</w:t>
      </w:r>
      <w:r>
        <w:t xml:space="preserve"> :  </w:t>
      </w:r>
    </w:p>
    <w:p w14:paraId="5E2BAADF" w14:textId="77777777" w:rsidR="001E72CF" w:rsidRDefault="00000000">
      <w:pPr>
        <w:spacing w:before="240" w:after="240"/>
        <w:jc w:val="both"/>
      </w:pPr>
      <w:r>
        <w:t>Step 1:- Access the URl</w:t>
      </w:r>
    </w:p>
    <w:p w14:paraId="4C470BA5" w14:textId="77777777" w:rsidR="001E72CF" w:rsidRDefault="00000000">
      <w:pPr>
        <w:spacing w:before="240" w:after="240"/>
        <w:jc w:val="both"/>
        <w:rPr>
          <w:color w:val="202124"/>
          <w:highlight w:val="white"/>
        </w:rPr>
      </w:pPr>
      <w:r>
        <w:rPr>
          <w:noProof/>
          <w:color w:val="202124"/>
          <w:highlight w:val="white"/>
        </w:rPr>
        <w:drawing>
          <wp:inline distT="114300" distB="114300" distL="114300" distR="114300" wp14:anchorId="183B1A1F" wp14:editId="2E65DF6B">
            <wp:extent cx="4591050" cy="2452688"/>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t="8216" r="12820" b="9737"/>
                    <a:stretch>
                      <a:fillRect/>
                    </a:stretch>
                  </pic:blipFill>
                  <pic:spPr>
                    <a:xfrm>
                      <a:off x="0" y="0"/>
                      <a:ext cx="4591050" cy="2452688"/>
                    </a:xfrm>
                    <a:prstGeom prst="rect">
                      <a:avLst/>
                    </a:prstGeom>
                    <a:ln/>
                  </pic:spPr>
                </pic:pic>
              </a:graphicData>
            </a:graphic>
          </wp:inline>
        </w:drawing>
      </w:r>
    </w:p>
    <w:p w14:paraId="5C96A297" w14:textId="77777777" w:rsidR="001E72CF" w:rsidRDefault="00000000">
      <w:pPr>
        <w:spacing w:before="240" w:after="240"/>
        <w:jc w:val="both"/>
        <w:rPr>
          <w:color w:val="202124"/>
          <w:highlight w:val="white"/>
        </w:rPr>
      </w:pPr>
      <w:r>
        <w:rPr>
          <w:color w:val="202124"/>
          <w:highlight w:val="white"/>
        </w:rPr>
        <w:t>Step 2:- we write a html code as shown below when we run with the ip address with sight</w:t>
      </w:r>
    </w:p>
    <w:p w14:paraId="19E8590B" w14:textId="77777777" w:rsidR="001E72CF" w:rsidRDefault="00000000">
      <w:pPr>
        <w:spacing w:before="240" w:after="240"/>
        <w:jc w:val="both"/>
        <w:rPr>
          <w:color w:val="202124"/>
          <w:highlight w:val="white"/>
        </w:rPr>
      </w:pPr>
      <w:r>
        <w:rPr>
          <w:color w:val="202124"/>
          <w:highlight w:val="white"/>
        </w:rPr>
        <w:t>the we get</w:t>
      </w:r>
    </w:p>
    <w:p w14:paraId="01ACBAD7" w14:textId="77777777" w:rsidR="001E72CF" w:rsidRDefault="00000000">
      <w:pPr>
        <w:spacing w:before="240" w:after="240"/>
        <w:jc w:val="both"/>
        <w:rPr>
          <w:color w:val="202124"/>
          <w:highlight w:val="white"/>
        </w:rPr>
      </w:pPr>
      <w:r>
        <w:rPr>
          <w:noProof/>
          <w:color w:val="202124"/>
          <w:highlight w:val="white"/>
        </w:rPr>
        <w:drawing>
          <wp:inline distT="114300" distB="114300" distL="114300" distR="114300" wp14:anchorId="1538E2A4" wp14:editId="425B6E17">
            <wp:extent cx="4886325" cy="207645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4"/>
                    <a:srcRect l="21159" t="10586" r="4492" b="31825"/>
                    <a:stretch>
                      <a:fillRect/>
                    </a:stretch>
                  </pic:blipFill>
                  <pic:spPr>
                    <a:xfrm>
                      <a:off x="0" y="0"/>
                      <a:ext cx="4886325" cy="2076450"/>
                    </a:xfrm>
                    <a:prstGeom prst="rect">
                      <a:avLst/>
                    </a:prstGeom>
                    <a:ln/>
                  </pic:spPr>
                </pic:pic>
              </a:graphicData>
            </a:graphic>
          </wp:inline>
        </w:drawing>
      </w:r>
    </w:p>
    <w:p w14:paraId="5A88744A" w14:textId="77777777" w:rsidR="001E72CF" w:rsidRDefault="001E72CF">
      <w:pPr>
        <w:spacing w:before="240" w:after="240"/>
        <w:jc w:val="both"/>
        <w:rPr>
          <w:color w:val="202124"/>
          <w:highlight w:val="white"/>
        </w:rPr>
      </w:pPr>
    </w:p>
    <w:p w14:paraId="3FE21ED7" w14:textId="77777777" w:rsidR="001E72CF" w:rsidRDefault="001E72CF">
      <w:pPr>
        <w:spacing w:before="240" w:after="240"/>
        <w:jc w:val="both"/>
        <w:rPr>
          <w:color w:val="202124"/>
          <w:highlight w:val="white"/>
        </w:rPr>
      </w:pPr>
    </w:p>
    <w:p w14:paraId="60C5F46C" w14:textId="77777777" w:rsidR="001E72CF" w:rsidRDefault="001E72CF">
      <w:pPr>
        <w:spacing w:before="240" w:after="240"/>
        <w:jc w:val="both"/>
        <w:rPr>
          <w:color w:val="202124"/>
          <w:highlight w:val="white"/>
        </w:rPr>
      </w:pPr>
    </w:p>
    <w:p w14:paraId="253EB6AB" w14:textId="77777777" w:rsidR="001E72CF" w:rsidRDefault="001E72CF">
      <w:pPr>
        <w:spacing w:before="240" w:after="240"/>
        <w:jc w:val="both"/>
        <w:rPr>
          <w:color w:val="202124"/>
          <w:highlight w:val="white"/>
        </w:rPr>
      </w:pPr>
    </w:p>
    <w:p w14:paraId="71F27305" w14:textId="77777777" w:rsidR="001E72CF" w:rsidRDefault="001E72CF">
      <w:pPr>
        <w:spacing w:before="240" w:after="240"/>
        <w:jc w:val="both"/>
        <w:rPr>
          <w:color w:val="202124"/>
          <w:highlight w:val="white"/>
        </w:rPr>
      </w:pPr>
    </w:p>
    <w:p w14:paraId="7D3369CB" w14:textId="77777777" w:rsidR="001E72CF" w:rsidRDefault="001E72CF">
      <w:pPr>
        <w:spacing w:before="240" w:after="240"/>
        <w:jc w:val="both"/>
        <w:rPr>
          <w:color w:val="202124"/>
          <w:highlight w:val="white"/>
        </w:rPr>
      </w:pPr>
    </w:p>
    <w:p w14:paraId="386E8F00" w14:textId="77777777" w:rsidR="001E72CF" w:rsidRDefault="00000000">
      <w:pPr>
        <w:spacing w:before="240" w:after="240"/>
        <w:jc w:val="both"/>
        <w:rPr>
          <w:color w:val="202124"/>
          <w:highlight w:val="white"/>
        </w:rPr>
      </w:pPr>
      <w:r>
        <w:rPr>
          <w:color w:val="202124"/>
          <w:highlight w:val="white"/>
        </w:rPr>
        <w:t>Step 3:- this will be the output of clickjacking the website with html code .</w:t>
      </w:r>
    </w:p>
    <w:p w14:paraId="0470CF64" w14:textId="77777777" w:rsidR="001E72CF" w:rsidRDefault="00000000">
      <w:pPr>
        <w:spacing w:before="240" w:after="240"/>
        <w:jc w:val="both"/>
        <w:rPr>
          <w:b/>
        </w:rPr>
      </w:pPr>
      <w:r>
        <w:rPr>
          <w:b/>
          <w:noProof/>
        </w:rPr>
        <w:drawing>
          <wp:inline distT="114300" distB="114300" distL="114300" distR="114300" wp14:anchorId="489B5141" wp14:editId="09890FD8">
            <wp:extent cx="4676775" cy="2915963"/>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5"/>
                    <a:srcRect t="5763" b="5313"/>
                    <a:stretch>
                      <a:fillRect/>
                    </a:stretch>
                  </pic:blipFill>
                  <pic:spPr>
                    <a:xfrm>
                      <a:off x="0" y="0"/>
                      <a:ext cx="4676775" cy="2915963"/>
                    </a:xfrm>
                    <a:prstGeom prst="rect">
                      <a:avLst/>
                    </a:prstGeom>
                    <a:ln/>
                  </pic:spPr>
                </pic:pic>
              </a:graphicData>
            </a:graphic>
          </wp:inline>
        </w:drawing>
      </w:r>
    </w:p>
    <w:p w14:paraId="76D0E161" w14:textId="77777777" w:rsidR="001E72CF" w:rsidRDefault="00000000">
      <w:pPr>
        <w:spacing w:before="240" w:after="240"/>
        <w:jc w:val="both"/>
        <w:rPr>
          <w:b/>
        </w:rPr>
      </w:pPr>
      <w:r>
        <w:rPr>
          <w:b/>
        </w:rPr>
        <w:t xml:space="preserve"> Recommendation: </w:t>
      </w:r>
    </w:p>
    <w:p w14:paraId="46632CF7" w14:textId="77777777" w:rsidR="001E72CF" w:rsidRDefault="00000000">
      <w:pPr>
        <w:numPr>
          <w:ilvl w:val="0"/>
          <w:numId w:val="5"/>
        </w:numPr>
        <w:shd w:val="clear" w:color="auto" w:fill="FFFFFF"/>
        <w:spacing w:before="460"/>
        <w:ind w:left="1160"/>
      </w:pPr>
      <w:r>
        <w:rPr>
          <w:rFonts w:ascii="Roboto" w:eastAsia="Roboto" w:hAnsi="Roboto" w:cs="Roboto"/>
          <w:sz w:val="24"/>
          <w:szCs w:val="24"/>
        </w:rPr>
        <w:t>Segment remote resource access functionality in separate networks to reduce the impact of SSRF</w:t>
      </w:r>
    </w:p>
    <w:p w14:paraId="65C0DAC4" w14:textId="77777777" w:rsidR="001E72CF" w:rsidRDefault="00000000">
      <w:pPr>
        <w:numPr>
          <w:ilvl w:val="0"/>
          <w:numId w:val="5"/>
        </w:numPr>
        <w:shd w:val="clear" w:color="auto" w:fill="FFFFFF"/>
        <w:ind w:left="1160"/>
      </w:pPr>
      <w:r>
        <w:rPr>
          <w:rFonts w:ascii="Roboto" w:eastAsia="Roboto" w:hAnsi="Roboto" w:cs="Roboto"/>
          <w:sz w:val="24"/>
          <w:szCs w:val="24"/>
        </w:rPr>
        <w:t>Enforce “deny by default” firewall policies or network access control rules to block all but essential intranet traffic.</w:t>
      </w:r>
    </w:p>
    <w:p w14:paraId="329585A5" w14:textId="77777777" w:rsidR="001E72CF" w:rsidRDefault="00000000">
      <w:pPr>
        <w:numPr>
          <w:ilvl w:val="0"/>
          <w:numId w:val="9"/>
        </w:numPr>
        <w:shd w:val="clear" w:color="auto" w:fill="FFFFFF"/>
        <w:ind w:left="1160"/>
      </w:pPr>
      <w:r>
        <w:rPr>
          <w:rFonts w:ascii="Roboto" w:eastAsia="Roboto" w:hAnsi="Roboto" w:cs="Roboto"/>
          <w:sz w:val="24"/>
          <w:szCs w:val="24"/>
        </w:rPr>
        <w:t>Enforce the URL schema, port, and destination with a positive allow list</w:t>
      </w:r>
    </w:p>
    <w:p w14:paraId="2D34C8C2" w14:textId="77777777" w:rsidR="001E72CF" w:rsidRDefault="00000000">
      <w:pPr>
        <w:numPr>
          <w:ilvl w:val="0"/>
          <w:numId w:val="9"/>
        </w:numPr>
        <w:shd w:val="clear" w:color="auto" w:fill="FFFFFF"/>
        <w:ind w:left="1160"/>
      </w:pPr>
      <w:r>
        <w:rPr>
          <w:rFonts w:ascii="Roboto" w:eastAsia="Roboto" w:hAnsi="Roboto" w:cs="Roboto"/>
          <w:sz w:val="24"/>
          <w:szCs w:val="24"/>
        </w:rPr>
        <w:t>Do not send raw responses to clients</w:t>
      </w:r>
    </w:p>
    <w:p w14:paraId="5D068EB2" w14:textId="77777777" w:rsidR="001E72CF" w:rsidRDefault="00000000">
      <w:pPr>
        <w:numPr>
          <w:ilvl w:val="0"/>
          <w:numId w:val="9"/>
        </w:numPr>
        <w:shd w:val="clear" w:color="auto" w:fill="FFFFFF"/>
        <w:spacing w:after="580"/>
        <w:ind w:left="1160"/>
      </w:pPr>
      <w:r>
        <w:rPr>
          <w:rFonts w:ascii="Roboto" w:eastAsia="Roboto" w:hAnsi="Roboto" w:cs="Roboto"/>
          <w:sz w:val="24"/>
          <w:szCs w:val="24"/>
        </w:rPr>
        <w:t>Disable HTTP redirections</w:t>
      </w:r>
    </w:p>
    <w:p w14:paraId="5F9D22CC" w14:textId="77777777" w:rsidR="001E72CF" w:rsidRDefault="001E72CF">
      <w:pPr>
        <w:spacing w:before="240" w:after="240"/>
        <w:jc w:val="both"/>
      </w:pPr>
    </w:p>
    <w:p w14:paraId="2A4CC7AC" w14:textId="77777777" w:rsidR="001E72CF" w:rsidRDefault="001E72CF">
      <w:pPr>
        <w:spacing w:before="240" w:after="240"/>
        <w:jc w:val="both"/>
      </w:pPr>
    </w:p>
    <w:p w14:paraId="5E94E9F9" w14:textId="77777777" w:rsidR="001E72CF" w:rsidRDefault="001E72CF">
      <w:pPr>
        <w:spacing w:before="240" w:after="240"/>
        <w:jc w:val="both"/>
      </w:pPr>
    </w:p>
    <w:p w14:paraId="11E0E328" w14:textId="77777777" w:rsidR="001E72CF" w:rsidRDefault="001E72CF">
      <w:pPr>
        <w:spacing w:before="240" w:after="240"/>
        <w:jc w:val="both"/>
      </w:pPr>
    </w:p>
    <w:p w14:paraId="7B772602" w14:textId="77777777" w:rsidR="001E72CF" w:rsidRDefault="001E72CF">
      <w:pPr>
        <w:spacing w:before="240" w:after="240"/>
        <w:jc w:val="both"/>
      </w:pPr>
    </w:p>
    <w:p w14:paraId="24FA0893" w14:textId="77777777" w:rsidR="001E72CF" w:rsidRDefault="001E72CF">
      <w:pPr>
        <w:spacing w:before="240" w:after="240"/>
        <w:jc w:val="both"/>
      </w:pPr>
    </w:p>
    <w:p w14:paraId="2727ADF8" w14:textId="77777777" w:rsidR="001E72CF" w:rsidRDefault="001E72CF">
      <w:pPr>
        <w:spacing w:before="240" w:after="240"/>
        <w:jc w:val="both"/>
      </w:pPr>
    </w:p>
    <w:p w14:paraId="3849D045" w14:textId="77777777" w:rsidR="001E72CF" w:rsidRDefault="001E72CF">
      <w:pPr>
        <w:spacing w:before="240" w:after="240"/>
        <w:jc w:val="both"/>
      </w:pPr>
    </w:p>
    <w:p w14:paraId="02C7C45B" w14:textId="77777777" w:rsidR="001E72CF" w:rsidRDefault="001E72CF">
      <w:pPr>
        <w:spacing w:before="240" w:after="240"/>
        <w:jc w:val="both"/>
      </w:pPr>
    </w:p>
    <w:p w14:paraId="44C49001" w14:textId="77777777" w:rsidR="001E72CF" w:rsidRDefault="001E72CF">
      <w:pPr>
        <w:spacing w:before="240" w:after="240"/>
        <w:jc w:val="both"/>
      </w:pPr>
    </w:p>
    <w:p w14:paraId="43D55201" w14:textId="77777777" w:rsidR="001E72CF" w:rsidRDefault="001E72CF">
      <w:pPr>
        <w:spacing w:before="240" w:after="240"/>
        <w:jc w:val="both"/>
      </w:pPr>
    </w:p>
    <w:p w14:paraId="69B7C076" w14:textId="77777777" w:rsidR="001E72CF" w:rsidRDefault="001E72CF">
      <w:pPr>
        <w:spacing w:before="240" w:after="240"/>
        <w:jc w:val="both"/>
      </w:pPr>
    </w:p>
    <w:p w14:paraId="495F4F60" w14:textId="77777777" w:rsidR="001E72CF" w:rsidRDefault="001E72CF">
      <w:pPr>
        <w:spacing w:before="240" w:after="240"/>
        <w:jc w:val="both"/>
      </w:pPr>
    </w:p>
    <w:p w14:paraId="6874EDEA" w14:textId="77777777" w:rsidR="001E72CF" w:rsidRDefault="001E72CF">
      <w:pPr>
        <w:spacing w:before="240" w:after="240"/>
        <w:jc w:val="both"/>
      </w:pPr>
    </w:p>
    <w:p w14:paraId="68D81441" w14:textId="77777777" w:rsidR="001E72CF" w:rsidRDefault="001E72CF">
      <w:pPr>
        <w:spacing w:before="240" w:after="240"/>
        <w:jc w:val="both"/>
      </w:pPr>
    </w:p>
    <w:p w14:paraId="448DF12E" w14:textId="77777777" w:rsidR="001E72CF" w:rsidRDefault="001E72CF">
      <w:pPr>
        <w:spacing w:before="240" w:after="240"/>
        <w:jc w:val="both"/>
      </w:pPr>
    </w:p>
    <w:p w14:paraId="146A5D50" w14:textId="77777777" w:rsidR="001E72CF" w:rsidRDefault="001E72CF">
      <w:pPr>
        <w:spacing w:before="240" w:after="240"/>
        <w:jc w:val="both"/>
      </w:pPr>
    </w:p>
    <w:p w14:paraId="4F8A733E" w14:textId="77777777" w:rsidR="001E72CF" w:rsidRDefault="001E72CF">
      <w:pPr>
        <w:spacing w:before="240" w:after="240"/>
        <w:jc w:val="both"/>
      </w:pPr>
    </w:p>
    <w:p w14:paraId="0D73FFAC" w14:textId="77777777" w:rsidR="001E72CF" w:rsidRDefault="00000000">
      <w:pPr>
        <w:spacing w:before="240" w:after="240"/>
        <w:jc w:val="both"/>
        <w:rPr>
          <w:b/>
        </w:rPr>
      </w:pPr>
      <w:r>
        <w:rPr>
          <w:b/>
        </w:rPr>
        <w:t>16. Vulnerability Name</w:t>
      </w:r>
      <w:r>
        <w:t xml:space="preserve">: </w:t>
      </w:r>
      <w:r>
        <w:rPr>
          <w:rFonts w:ascii="Verdana" w:eastAsia="Verdana" w:hAnsi="Verdana" w:cs="Verdana"/>
          <w:b/>
          <w:sz w:val="20"/>
          <w:szCs w:val="20"/>
        </w:rPr>
        <w:t>Reliance on Cookies without Validation and Integrity Checking in a Security Decision</w:t>
      </w:r>
    </w:p>
    <w:p w14:paraId="36241D69" w14:textId="77777777" w:rsidR="001E72CF" w:rsidRDefault="00000000">
      <w:pPr>
        <w:spacing w:before="240" w:after="240"/>
        <w:jc w:val="both"/>
        <w:rPr>
          <w:rFonts w:ascii="Verdana" w:eastAsia="Verdana" w:hAnsi="Verdana" w:cs="Verdana"/>
          <w:sz w:val="20"/>
          <w:szCs w:val="20"/>
        </w:rPr>
      </w:pPr>
      <w:r>
        <w:rPr>
          <w:b/>
        </w:rPr>
        <w:t>CWE</w:t>
      </w:r>
      <w:r>
        <w:t xml:space="preserve"> :</w:t>
      </w:r>
      <w:r>
        <w:rPr>
          <w:rFonts w:ascii="Verdana" w:eastAsia="Verdana" w:hAnsi="Verdana" w:cs="Verdana"/>
          <w:sz w:val="20"/>
          <w:szCs w:val="20"/>
        </w:rPr>
        <w:t xml:space="preserve">CWE-784: </w:t>
      </w:r>
    </w:p>
    <w:p w14:paraId="22891A44" w14:textId="77777777" w:rsidR="001E72CF" w:rsidRDefault="00000000">
      <w:pPr>
        <w:spacing w:before="240" w:after="240"/>
        <w:jc w:val="both"/>
        <w:rPr>
          <w:b/>
        </w:rPr>
      </w:pPr>
      <w:r>
        <w:rPr>
          <w:b/>
        </w:rPr>
        <w:t>OWASP Category:</w:t>
      </w:r>
      <w:r>
        <w:rPr>
          <w:rFonts w:ascii="Roboto" w:eastAsia="Roboto" w:hAnsi="Roboto" w:cs="Roboto"/>
          <w:b/>
          <w:sz w:val="24"/>
          <w:szCs w:val="24"/>
        </w:rPr>
        <w:t>A08:2021 – Software and Data Integrity Failures</w:t>
      </w:r>
    </w:p>
    <w:p w14:paraId="00C1635F" w14:textId="77777777" w:rsidR="001E72CF" w:rsidRDefault="00000000">
      <w:pPr>
        <w:spacing w:before="240" w:after="240"/>
        <w:jc w:val="both"/>
        <w:rPr>
          <w:rFonts w:ascii="Roboto" w:eastAsia="Roboto" w:hAnsi="Roboto" w:cs="Roboto"/>
          <w:sz w:val="24"/>
          <w:szCs w:val="24"/>
          <w:highlight w:val="white"/>
        </w:rPr>
      </w:pPr>
      <w:r>
        <w:rPr>
          <w:b/>
        </w:rPr>
        <w:t>Description</w:t>
      </w:r>
      <w:r>
        <w:t xml:space="preserve">: </w:t>
      </w:r>
      <w:r>
        <w:rPr>
          <w:rFonts w:ascii="Roboto" w:eastAsia="Roboto" w:hAnsi="Roboto" w:cs="Roboto"/>
          <w:sz w:val="24"/>
          <w:szCs w:val="24"/>
          <w:highlight w:val="white"/>
        </w:rPr>
        <w:t>Software and data integrity failures relate to code and infrastructure that does not protect against integrity violations. An example of this is where an application relies upon plugins, libraries, or modules from untrusted sources, repositories, and content delivery networks (CDNs). An insecure CI/CD pipeline can introduce the potential for unauthorized access, malicious code, or system compromise. Lastly, many applications now include auto-update functionality, where updates are downloaded without sufficient integrity verification and applied to the previously trusted application. Attackers could potentially upload their own updates to be distributed and run on all installations. Another example is where objects or data are encoded or serialized into a structure that an attacker can see and modify is vulnerable to insecure deserialization.</w:t>
      </w:r>
    </w:p>
    <w:p w14:paraId="160DDDA0" w14:textId="77777777" w:rsidR="001E72CF" w:rsidRDefault="00000000">
      <w:pPr>
        <w:spacing w:before="240" w:after="240"/>
        <w:jc w:val="both"/>
        <w:rPr>
          <w:rFonts w:ascii="Roboto" w:eastAsia="Roboto" w:hAnsi="Roboto" w:cs="Roboto"/>
          <w:sz w:val="24"/>
          <w:szCs w:val="24"/>
          <w:highlight w:val="white"/>
        </w:rPr>
      </w:pPr>
      <w:r>
        <w:rPr>
          <w:b/>
        </w:rPr>
        <w:t xml:space="preserve">Business Impact: </w:t>
      </w:r>
      <w:r>
        <w:t>This mainly</w:t>
      </w:r>
      <w:r>
        <w:rPr>
          <w:b/>
        </w:rPr>
        <w:t xml:space="preserve"> </w:t>
      </w:r>
      <w:r>
        <w:rPr>
          <w:rFonts w:ascii="Roboto" w:eastAsia="Roboto" w:hAnsi="Roboto" w:cs="Roboto"/>
          <w:sz w:val="24"/>
          <w:szCs w:val="24"/>
          <w:highlight w:val="white"/>
        </w:rPr>
        <w:t xml:space="preserve">focuses on making assumptions related to software updates, critical data, and CI/CD pipelines without verifying integrity. One of the highest weighted impacts from Common Vulnerability and Exposures/Common Vulnerability Scoring System (CVE/CVSS) data. Notable Common Weakness Enumerations (CWEs) include </w:t>
      </w:r>
      <w:r>
        <w:rPr>
          <w:rFonts w:ascii="Roboto" w:eastAsia="Roboto" w:hAnsi="Roboto" w:cs="Roboto"/>
          <w:i/>
          <w:sz w:val="24"/>
          <w:szCs w:val="24"/>
          <w:highlight w:val="white"/>
        </w:rPr>
        <w:t>CWE-829: Inclusion of Functionality</w:t>
      </w:r>
      <w:r>
        <w:t xml:space="preserve"> .</w:t>
      </w:r>
    </w:p>
    <w:p w14:paraId="2CFBF9C0" w14:textId="77777777" w:rsidR="001E72CF" w:rsidRDefault="00000000">
      <w:pPr>
        <w:spacing w:before="240" w:after="240"/>
        <w:jc w:val="both"/>
        <w:rPr>
          <w:b/>
        </w:rPr>
      </w:pPr>
      <w:r>
        <w:rPr>
          <w:b/>
        </w:rPr>
        <w:lastRenderedPageBreak/>
        <w:t xml:space="preserve">Vulnerability Path : </w:t>
      </w:r>
      <w:hyperlink r:id="rId106">
        <w:r>
          <w:rPr>
            <w:color w:val="1155CC"/>
            <w:u w:val="single"/>
          </w:rPr>
          <w:t>http://192.168.0.109:8080/</w:t>
        </w:r>
      </w:hyperlink>
    </w:p>
    <w:p w14:paraId="59A909B0" w14:textId="77777777" w:rsidR="001E72CF" w:rsidRDefault="00000000">
      <w:pPr>
        <w:spacing w:before="240" w:after="240"/>
        <w:jc w:val="both"/>
      </w:pPr>
      <w:r>
        <w:rPr>
          <w:b/>
        </w:rPr>
        <w:t xml:space="preserve"> Vulnerability Parameter</w:t>
      </w:r>
      <w:r>
        <w:t>:</w:t>
      </w:r>
      <w:hyperlink r:id="rId107">
        <w:r>
          <w:rPr>
            <w:color w:val="1155CC"/>
            <w:u w:val="single"/>
          </w:rPr>
          <w:t xml:space="preserve"> http://192.168.0.109:8080/admin/en/blog</w:t>
        </w:r>
      </w:hyperlink>
    </w:p>
    <w:p w14:paraId="44E57958" w14:textId="77777777" w:rsidR="001E72CF" w:rsidRDefault="00000000">
      <w:pPr>
        <w:spacing w:before="240" w:after="240"/>
        <w:jc w:val="both"/>
      </w:pPr>
      <w:r>
        <w:rPr>
          <w:b/>
        </w:rPr>
        <w:t>Steps to Reproduce</w:t>
      </w:r>
      <w:r>
        <w:t xml:space="preserve"> :  </w:t>
      </w:r>
      <w:r>
        <w:rPr>
          <w:b/>
        </w:rPr>
        <w:t>Step 1.</w:t>
      </w:r>
      <w:r>
        <w:t xml:space="preserve"> Access the URL </w:t>
      </w:r>
    </w:p>
    <w:p w14:paraId="326D0361" w14:textId="77777777" w:rsidR="001E72CF" w:rsidRDefault="00000000">
      <w:pPr>
        <w:spacing w:before="240" w:after="240"/>
        <w:jc w:val="both"/>
      </w:pPr>
      <w:r>
        <w:rPr>
          <w:noProof/>
          <w:color w:val="202124"/>
          <w:highlight w:val="white"/>
        </w:rPr>
        <w:drawing>
          <wp:inline distT="114300" distB="114300" distL="114300" distR="114300" wp14:anchorId="6A319427" wp14:editId="0B0D8F56">
            <wp:extent cx="4591050" cy="2452688"/>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t="8216" r="12820" b="9737"/>
                    <a:stretch>
                      <a:fillRect/>
                    </a:stretch>
                  </pic:blipFill>
                  <pic:spPr>
                    <a:xfrm>
                      <a:off x="0" y="0"/>
                      <a:ext cx="4591050" cy="2452688"/>
                    </a:xfrm>
                    <a:prstGeom prst="rect">
                      <a:avLst/>
                    </a:prstGeom>
                    <a:ln/>
                  </pic:spPr>
                </pic:pic>
              </a:graphicData>
            </a:graphic>
          </wp:inline>
        </w:drawing>
      </w:r>
    </w:p>
    <w:p w14:paraId="1B2774FC" w14:textId="77777777" w:rsidR="001E72CF" w:rsidRDefault="00000000">
      <w:pPr>
        <w:spacing w:before="240" w:after="240"/>
        <w:jc w:val="both"/>
      </w:pPr>
      <w:r>
        <w:rPr>
          <w:b/>
        </w:rPr>
        <w:t>Step 2 :</w:t>
      </w:r>
      <w:r>
        <w:t>Now you can login with an update credentials and session id would be the same  .</w:t>
      </w:r>
    </w:p>
    <w:p w14:paraId="53BFABBB" w14:textId="77777777" w:rsidR="001E72CF" w:rsidRDefault="00000000">
      <w:pPr>
        <w:spacing w:before="240" w:after="240"/>
        <w:jc w:val="both"/>
      </w:pPr>
      <w:r>
        <w:rPr>
          <w:noProof/>
        </w:rPr>
        <w:drawing>
          <wp:inline distT="114300" distB="114300" distL="114300" distR="114300" wp14:anchorId="224090B0" wp14:editId="21FB7D7E">
            <wp:extent cx="4957763" cy="2905125"/>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t="3500" b="3652"/>
                    <a:stretch>
                      <a:fillRect/>
                    </a:stretch>
                  </pic:blipFill>
                  <pic:spPr>
                    <a:xfrm>
                      <a:off x="0" y="0"/>
                      <a:ext cx="4957763" cy="2905125"/>
                    </a:xfrm>
                    <a:prstGeom prst="rect">
                      <a:avLst/>
                    </a:prstGeom>
                    <a:ln/>
                  </pic:spPr>
                </pic:pic>
              </a:graphicData>
            </a:graphic>
          </wp:inline>
        </w:drawing>
      </w:r>
    </w:p>
    <w:p w14:paraId="7B2C0A02" w14:textId="77777777" w:rsidR="001E72CF" w:rsidRDefault="00000000">
      <w:pPr>
        <w:spacing w:before="240" w:after="240"/>
        <w:jc w:val="both"/>
      </w:pPr>
      <w:r>
        <w:t>Step 3:- your session id should not give leakage to any information but here it shows the recently</w:t>
      </w:r>
    </w:p>
    <w:p w14:paraId="6388F033" w14:textId="77777777" w:rsidR="001E72CF" w:rsidRDefault="00000000">
      <w:pPr>
        <w:spacing w:before="240" w:after="240"/>
        <w:jc w:val="both"/>
      </w:pPr>
      <w:r>
        <w:t xml:space="preserve"> updated name last login .</w:t>
      </w:r>
    </w:p>
    <w:p w14:paraId="1773CFF0" w14:textId="77777777" w:rsidR="001E72CF" w:rsidRDefault="001E72CF">
      <w:pPr>
        <w:spacing w:before="240" w:after="240"/>
        <w:jc w:val="both"/>
      </w:pPr>
    </w:p>
    <w:p w14:paraId="50FCE3E2" w14:textId="77777777" w:rsidR="001E72CF" w:rsidRDefault="001E72CF">
      <w:pPr>
        <w:spacing w:before="240" w:after="240"/>
        <w:jc w:val="both"/>
      </w:pPr>
    </w:p>
    <w:p w14:paraId="10BF29B3" w14:textId="77777777" w:rsidR="001E72CF" w:rsidRDefault="00000000">
      <w:pPr>
        <w:spacing w:before="240" w:after="240"/>
        <w:jc w:val="both"/>
        <w:rPr>
          <w:b/>
        </w:rPr>
      </w:pPr>
      <w:r>
        <w:rPr>
          <w:b/>
        </w:rPr>
        <w:t xml:space="preserve"> Recommendation: </w:t>
      </w:r>
    </w:p>
    <w:p w14:paraId="10AF6E47" w14:textId="77777777" w:rsidR="001E72CF" w:rsidRDefault="00000000">
      <w:pPr>
        <w:numPr>
          <w:ilvl w:val="0"/>
          <w:numId w:val="7"/>
        </w:numPr>
        <w:shd w:val="clear" w:color="auto" w:fill="FFFFFF"/>
        <w:spacing w:before="460"/>
        <w:ind w:left="1160"/>
      </w:pPr>
      <w:r>
        <w:rPr>
          <w:rFonts w:ascii="Roboto" w:eastAsia="Roboto" w:hAnsi="Roboto" w:cs="Roboto"/>
          <w:sz w:val="24"/>
          <w:szCs w:val="24"/>
        </w:rPr>
        <w:t>Use digital signatures or similar mechanisms to verify the software or data is from the expected source and has not been altered.</w:t>
      </w:r>
    </w:p>
    <w:p w14:paraId="352660C0" w14:textId="77777777" w:rsidR="001E72CF" w:rsidRDefault="00000000">
      <w:pPr>
        <w:numPr>
          <w:ilvl w:val="0"/>
          <w:numId w:val="7"/>
        </w:numPr>
        <w:shd w:val="clear" w:color="auto" w:fill="FFFFFF"/>
        <w:ind w:left="1160"/>
      </w:pPr>
      <w:r>
        <w:rPr>
          <w:rFonts w:ascii="Roboto" w:eastAsia="Roboto" w:hAnsi="Roboto" w:cs="Roboto"/>
          <w:sz w:val="24"/>
          <w:szCs w:val="24"/>
        </w:rPr>
        <w:t>Ensure libraries and dependencies, such as npm or Maven, are consuming trusted repositories. If you have a higher risk profile, consider hosting an internal known-good repository that's vetted.</w:t>
      </w:r>
    </w:p>
    <w:p w14:paraId="1C5A801E" w14:textId="77777777" w:rsidR="001E72CF" w:rsidRDefault="00000000">
      <w:pPr>
        <w:numPr>
          <w:ilvl w:val="0"/>
          <w:numId w:val="7"/>
        </w:numPr>
        <w:shd w:val="clear" w:color="auto" w:fill="FFFFFF"/>
        <w:ind w:left="1160"/>
      </w:pPr>
      <w:r>
        <w:rPr>
          <w:rFonts w:ascii="Roboto" w:eastAsia="Roboto" w:hAnsi="Roboto" w:cs="Roboto"/>
          <w:sz w:val="24"/>
          <w:szCs w:val="24"/>
        </w:rPr>
        <w:t>Ensure that a software supply chain security tool, such as OWASP Dependency Check or OWASP CycloneDX, is used to verify that components do not contain known vulnerabilities</w:t>
      </w:r>
    </w:p>
    <w:p w14:paraId="56F1B49F" w14:textId="77777777" w:rsidR="001E72CF" w:rsidRDefault="00000000">
      <w:pPr>
        <w:numPr>
          <w:ilvl w:val="0"/>
          <w:numId w:val="7"/>
        </w:numPr>
        <w:shd w:val="clear" w:color="auto" w:fill="FFFFFF"/>
        <w:ind w:left="1160"/>
      </w:pPr>
      <w:r>
        <w:rPr>
          <w:rFonts w:ascii="Roboto" w:eastAsia="Roboto" w:hAnsi="Roboto" w:cs="Roboto"/>
          <w:sz w:val="24"/>
          <w:szCs w:val="24"/>
        </w:rPr>
        <w:t>Ensure that there is a review process for code and configuration changes to minimize the chance that malicious code or configuration could be introduced into your software pipeline.</w:t>
      </w:r>
    </w:p>
    <w:p w14:paraId="11AB1AAC" w14:textId="77777777" w:rsidR="001E72CF" w:rsidRDefault="00000000">
      <w:pPr>
        <w:numPr>
          <w:ilvl w:val="0"/>
          <w:numId w:val="7"/>
        </w:numPr>
        <w:shd w:val="clear" w:color="auto" w:fill="FFFFFF"/>
        <w:spacing w:after="580"/>
        <w:ind w:left="1160"/>
      </w:pPr>
      <w:r>
        <w:rPr>
          <w:rFonts w:ascii="Roboto" w:eastAsia="Roboto" w:hAnsi="Roboto" w:cs="Roboto"/>
          <w:sz w:val="24"/>
          <w:szCs w:val="24"/>
        </w:rPr>
        <w:t>Ensure that your CI/CD pipeline has proper segregation, configuration, and access control to ensure the integrity of the code flowing through the build and deploy processes.</w:t>
      </w:r>
    </w:p>
    <w:p w14:paraId="6C2AE2F7" w14:textId="77777777" w:rsidR="001E72CF" w:rsidRDefault="00000000">
      <w:pPr>
        <w:shd w:val="clear" w:color="auto" w:fill="FFFFFF"/>
        <w:spacing w:before="460" w:after="580"/>
      </w:pPr>
      <w:r>
        <w:rPr>
          <w:b/>
        </w:rPr>
        <w:t>17.Vulnerability Name</w:t>
      </w:r>
      <w:r>
        <w:t>:  Sensitive Cookie without ‘Httponly’ Flag 1021 - Improper design</w:t>
      </w:r>
    </w:p>
    <w:p w14:paraId="44521D8F" w14:textId="77777777" w:rsidR="001E72CF" w:rsidRDefault="00000000">
      <w:pPr>
        <w:spacing w:before="240" w:after="240"/>
        <w:jc w:val="both"/>
      </w:pPr>
      <w:r>
        <w:rPr>
          <w:b/>
        </w:rPr>
        <w:t>CWE</w:t>
      </w:r>
      <w:r>
        <w:t xml:space="preserve"> : CWE -1004</w:t>
      </w:r>
    </w:p>
    <w:p w14:paraId="1D44CC4C" w14:textId="77777777" w:rsidR="001E72CF" w:rsidRDefault="00000000">
      <w:pPr>
        <w:spacing w:before="240" w:after="240"/>
        <w:jc w:val="both"/>
        <w:rPr>
          <w:rFonts w:ascii="Roboto" w:eastAsia="Roboto" w:hAnsi="Roboto" w:cs="Roboto"/>
          <w:b/>
          <w:sz w:val="24"/>
          <w:szCs w:val="24"/>
        </w:rPr>
      </w:pPr>
      <w:r>
        <w:rPr>
          <w:b/>
        </w:rPr>
        <w:t xml:space="preserve">OWASP Category: </w:t>
      </w:r>
      <w:r>
        <w:rPr>
          <w:b/>
          <w:sz w:val="2"/>
          <w:szCs w:val="2"/>
        </w:rPr>
        <w:t xml:space="preserve"> </w:t>
      </w:r>
      <w:r>
        <w:rPr>
          <w:rFonts w:ascii="Roboto" w:eastAsia="Roboto" w:hAnsi="Roboto" w:cs="Roboto"/>
          <w:b/>
          <w:sz w:val="24"/>
          <w:szCs w:val="24"/>
        </w:rPr>
        <w:t>A09:2021 – Security Logging and Monitoring Failures</w:t>
      </w:r>
    </w:p>
    <w:p w14:paraId="735E2ED0" w14:textId="77777777" w:rsidR="001E72CF" w:rsidRDefault="001E72CF">
      <w:pPr>
        <w:spacing w:before="240" w:after="240"/>
        <w:jc w:val="both"/>
        <w:rPr>
          <w:b/>
        </w:rPr>
      </w:pPr>
    </w:p>
    <w:p w14:paraId="7F36CC08" w14:textId="77777777" w:rsidR="001E72CF" w:rsidRDefault="00000000">
      <w:pPr>
        <w:spacing w:before="240" w:after="240"/>
        <w:jc w:val="both"/>
        <w:rPr>
          <w:rFonts w:ascii="Roboto" w:eastAsia="Roboto" w:hAnsi="Roboto" w:cs="Roboto"/>
          <w:sz w:val="24"/>
          <w:szCs w:val="24"/>
          <w:highlight w:val="white"/>
        </w:rPr>
      </w:pPr>
      <w:r>
        <w:rPr>
          <w:b/>
        </w:rPr>
        <w:t>Description</w:t>
      </w:r>
      <w:r>
        <w:t>: basically t</w:t>
      </w:r>
      <w:r>
        <w:rPr>
          <w:rFonts w:ascii="Roboto" w:eastAsia="Roboto" w:hAnsi="Roboto" w:cs="Roboto"/>
          <w:sz w:val="24"/>
          <w:szCs w:val="24"/>
          <w:highlight w:val="white"/>
        </w:rPr>
        <w:t>his category is to help detect, escalate, and respond to active breaches. Without logging and monitoring, breaches cannot be detected. Insufficient logging, detection, monitoring, and active response occurs any time:</w:t>
      </w:r>
    </w:p>
    <w:p w14:paraId="743E5374" w14:textId="77777777" w:rsidR="001E72CF" w:rsidRDefault="00000000">
      <w:pPr>
        <w:numPr>
          <w:ilvl w:val="0"/>
          <w:numId w:val="2"/>
        </w:numPr>
        <w:shd w:val="clear" w:color="auto" w:fill="FFFFFF"/>
        <w:spacing w:before="460"/>
        <w:ind w:left="1160"/>
        <w:rPr>
          <w:highlight w:val="white"/>
        </w:rPr>
      </w:pPr>
      <w:r>
        <w:rPr>
          <w:rFonts w:ascii="Roboto" w:eastAsia="Roboto" w:hAnsi="Roboto" w:cs="Roboto"/>
          <w:sz w:val="24"/>
          <w:szCs w:val="24"/>
          <w:highlight w:val="white"/>
        </w:rPr>
        <w:t>Logs of applications and APIs are not monitored for suspicious activity.</w:t>
      </w:r>
    </w:p>
    <w:p w14:paraId="16146F6C" w14:textId="77777777" w:rsidR="001E72CF" w:rsidRDefault="00000000">
      <w:pPr>
        <w:numPr>
          <w:ilvl w:val="0"/>
          <w:numId w:val="2"/>
        </w:numPr>
        <w:shd w:val="clear" w:color="auto" w:fill="FFFFFF"/>
        <w:ind w:left="1160"/>
        <w:rPr>
          <w:highlight w:val="white"/>
        </w:rPr>
      </w:pPr>
      <w:r>
        <w:rPr>
          <w:rFonts w:ascii="Roboto" w:eastAsia="Roboto" w:hAnsi="Roboto" w:cs="Roboto"/>
          <w:sz w:val="24"/>
          <w:szCs w:val="24"/>
          <w:highlight w:val="white"/>
        </w:rPr>
        <w:t>Logs are only stored locally.</w:t>
      </w:r>
    </w:p>
    <w:p w14:paraId="29033377" w14:textId="77777777" w:rsidR="001E72CF" w:rsidRDefault="00000000">
      <w:pPr>
        <w:numPr>
          <w:ilvl w:val="0"/>
          <w:numId w:val="2"/>
        </w:numPr>
        <w:shd w:val="clear" w:color="auto" w:fill="FFFFFF"/>
        <w:ind w:left="1160"/>
        <w:rPr>
          <w:highlight w:val="white"/>
        </w:rPr>
      </w:pPr>
      <w:r>
        <w:rPr>
          <w:rFonts w:ascii="Roboto" w:eastAsia="Roboto" w:hAnsi="Roboto" w:cs="Roboto"/>
          <w:sz w:val="24"/>
          <w:szCs w:val="24"/>
          <w:highlight w:val="white"/>
        </w:rPr>
        <w:t>Appropriate alerting thresholds and response escalation processes are not in place or effective.</w:t>
      </w:r>
    </w:p>
    <w:p w14:paraId="7ADA1CAA" w14:textId="77777777" w:rsidR="001E72CF" w:rsidRDefault="00000000">
      <w:pPr>
        <w:numPr>
          <w:ilvl w:val="0"/>
          <w:numId w:val="2"/>
        </w:numPr>
        <w:shd w:val="clear" w:color="auto" w:fill="FFFFFF"/>
        <w:spacing w:after="580"/>
        <w:ind w:left="1160"/>
        <w:rPr>
          <w:highlight w:val="white"/>
        </w:rPr>
      </w:pPr>
      <w:r>
        <w:rPr>
          <w:rFonts w:ascii="Roboto" w:eastAsia="Roboto" w:hAnsi="Roboto" w:cs="Roboto"/>
          <w:sz w:val="24"/>
          <w:szCs w:val="24"/>
          <w:highlight w:val="white"/>
        </w:rPr>
        <w:t>Penetration testing and scans by dynamic application security testing (DAST) tools (such as OWASP ZAP) do not trigger alerts.</w:t>
      </w:r>
    </w:p>
    <w:p w14:paraId="1C8AAE0E" w14:textId="77777777" w:rsidR="001E72CF" w:rsidRDefault="00000000">
      <w:pPr>
        <w:spacing w:before="240" w:after="240"/>
        <w:jc w:val="both"/>
        <w:rPr>
          <w:rFonts w:ascii="Roboto" w:eastAsia="Roboto" w:hAnsi="Roboto" w:cs="Roboto"/>
          <w:sz w:val="24"/>
          <w:szCs w:val="24"/>
          <w:highlight w:val="white"/>
        </w:rPr>
      </w:pPr>
      <w:r>
        <w:rPr>
          <w:b/>
        </w:rPr>
        <w:lastRenderedPageBreak/>
        <w:t>Business Impact:</w:t>
      </w:r>
      <w:r>
        <w:t xml:space="preserve"> </w:t>
      </w:r>
      <w:r>
        <w:rPr>
          <w:rFonts w:ascii="Roboto" w:eastAsia="Roboto" w:hAnsi="Roboto" w:cs="Roboto"/>
          <w:sz w:val="24"/>
          <w:szCs w:val="24"/>
          <w:highlight w:val="white"/>
        </w:rPr>
        <w:t xml:space="preserve"> Logging and monitoring can be challenging to test, often involving interviews or asking if attacks were detected during a penetration test. There isn't much CVE/CVSS data for this category, but detecting and responding to breaches is critical. Still, it can be very impactful for accountability, visibility, incident alerting, and forensics. </w:t>
      </w:r>
    </w:p>
    <w:p w14:paraId="0F441226" w14:textId="77777777" w:rsidR="001E72CF" w:rsidRDefault="00000000">
      <w:pPr>
        <w:spacing w:before="240" w:after="240"/>
        <w:jc w:val="both"/>
        <w:rPr>
          <w:b/>
        </w:rPr>
      </w:pPr>
      <w:r>
        <w:rPr>
          <w:b/>
        </w:rPr>
        <w:t xml:space="preserve">Vulnerability Path : </w:t>
      </w:r>
      <w:hyperlink r:id="rId108">
        <w:r>
          <w:rPr>
            <w:color w:val="1155CC"/>
            <w:u w:val="single"/>
          </w:rPr>
          <w:t>http://192.168.0.109:8080/</w:t>
        </w:r>
      </w:hyperlink>
    </w:p>
    <w:p w14:paraId="41790516" w14:textId="77777777" w:rsidR="001E72CF" w:rsidRDefault="00000000">
      <w:pPr>
        <w:spacing w:before="240" w:after="240"/>
        <w:jc w:val="both"/>
      </w:pPr>
      <w:r>
        <w:rPr>
          <w:b/>
        </w:rPr>
        <w:t xml:space="preserve"> Vulnerability Parameter</w:t>
      </w:r>
      <w:r>
        <w:t xml:space="preserve">: </w:t>
      </w:r>
      <w:hyperlink r:id="rId109">
        <w:r>
          <w:rPr>
            <w:color w:val="1155CC"/>
            <w:u w:val="single"/>
          </w:rPr>
          <w:t>http://192.168.0.109:8080/admin/en/blog</w:t>
        </w:r>
      </w:hyperlink>
    </w:p>
    <w:p w14:paraId="5AC4E931" w14:textId="77777777" w:rsidR="001E72CF" w:rsidRDefault="00000000">
      <w:pPr>
        <w:spacing w:before="240" w:after="240"/>
        <w:jc w:val="both"/>
      </w:pPr>
      <w:r>
        <w:rPr>
          <w:b/>
        </w:rPr>
        <w:t>Steps to Reproduce</w:t>
      </w:r>
      <w:r>
        <w:t xml:space="preserve"> :  </w:t>
      </w:r>
    </w:p>
    <w:p w14:paraId="4F32F296" w14:textId="77777777" w:rsidR="001E72CF" w:rsidRDefault="00000000">
      <w:pPr>
        <w:spacing w:before="240" w:after="240"/>
        <w:jc w:val="both"/>
      </w:pPr>
      <w:r>
        <w:t xml:space="preserve"> </w:t>
      </w:r>
      <w:r>
        <w:rPr>
          <w:b/>
        </w:rPr>
        <w:t>Step 1.</w:t>
      </w:r>
      <w:r>
        <w:t xml:space="preserve"> Access the URL </w:t>
      </w:r>
    </w:p>
    <w:p w14:paraId="70915302" w14:textId="77777777" w:rsidR="001E72CF" w:rsidRDefault="00000000">
      <w:pPr>
        <w:spacing w:before="240" w:after="240"/>
        <w:jc w:val="both"/>
      </w:pPr>
      <w:r>
        <w:rPr>
          <w:noProof/>
          <w:color w:val="202124"/>
          <w:highlight w:val="white"/>
        </w:rPr>
        <w:drawing>
          <wp:inline distT="114300" distB="114300" distL="114300" distR="114300" wp14:anchorId="4809FE2D" wp14:editId="4268CF0D">
            <wp:extent cx="4591050" cy="2452688"/>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t="8216" r="12820" b="9737"/>
                    <a:stretch>
                      <a:fillRect/>
                    </a:stretch>
                  </pic:blipFill>
                  <pic:spPr>
                    <a:xfrm>
                      <a:off x="0" y="0"/>
                      <a:ext cx="4591050" cy="2452688"/>
                    </a:xfrm>
                    <a:prstGeom prst="rect">
                      <a:avLst/>
                    </a:prstGeom>
                    <a:ln/>
                  </pic:spPr>
                </pic:pic>
              </a:graphicData>
            </a:graphic>
          </wp:inline>
        </w:drawing>
      </w:r>
    </w:p>
    <w:p w14:paraId="122A70DC" w14:textId="77777777" w:rsidR="001E72CF" w:rsidRDefault="00000000">
      <w:pPr>
        <w:spacing w:before="240" w:after="240"/>
        <w:jc w:val="both"/>
      </w:pPr>
      <w:r>
        <w:rPr>
          <w:b/>
        </w:rPr>
        <w:t>Step 2 :</w:t>
      </w:r>
      <w:r>
        <w:t>Now you can login with an update credentials and session id would be the same  .</w:t>
      </w:r>
    </w:p>
    <w:p w14:paraId="01386897" w14:textId="77777777" w:rsidR="001E72CF" w:rsidRDefault="00000000">
      <w:pPr>
        <w:spacing w:before="240" w:after="240"/>
        <w:jc w:val="both"/>
      </w:pPr>
      <w:r>
        <w:rPr>
          <w:noProof/>
        </w:rPr>
        <w:drawing>
          <wp:inline distT="114300" distB="114300" distL="114300" distR="114300" wp14:anchorId="49DC033C" wp14:editId="1874E2A6">
            <wp:extent cx="4795838" cy="2905125"/>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t="3500" b="3652"/>
                    <a:stretch>
                      <a:fillRect/>
                    </a:stretch>
                  </pic:blipFill>
                  <pic:spPr>
                    <a:xfrm>
                      <a:off x="0" y="0"/>
                      <a:ext cx="4795838" cy="2905125"/>
                    </a:xfrm>
                    <a:prstGeom prst="rect">
                      <a:avLst/>
                    </a:prstGeom>
                    <a:ln/>
                  </pic:spPr>
                </pic:pic>
              </a:graphicData>
            </a:graphic>
          </wp:inline>
        </w:drawing>
      </w:r>
    </w:p>
    <w:p w14:paraId="6C1112F6" w14:textId="77777777" w:rsidR="001E72CF" w:rsidRDefault="00000000">
      <w:pPr>
        <w:spacing w:before="240" w:after="240"/>
        <w:jc w:val="both"/>
      </w:pPr>
      <w:r>
        <w:lastRenderedPageBreak/>
        <w:t>Step 3:- your session id should not give leakage to any information but here it shows the recently</w:t>
      </w:r>
    </w:p>
    <w:p w14:paraId="66116AB7" w14:textId="77777777" w:rsidR="001E72CF" w:rsidRDefault="00000000">
      <w:pPr>
        <w:spacing w:before="240" w:after="240"/>
        <w:jc w:val="both"/>
      </w:pPr>
      <w:r>
        <w:t xml:space="preserve"> updated name last login .</w:t>
      </w:r>
    </w:p>
    <w:p w14:paraId="4537E3E5" w14:textId="77777777" w:rsidR="001E72CF" w:rsidRDefault="00000000">
      <w:pPr>
        <w:spacing w:before="240" w:after="240"/>
        <w:jc w:val="both"/>
      </w:pPr>
      <w:r>
        <w:rPr>
          <w:noProof/>
        </w:rPr>
        <w:drawing>
          <wp:inline distT="114300" distB="114300" distL="114300" distR="114300" wp14:anchorId="5727C994" wp14:editId="2C6D135A">
            <wp:extent cx="4872038" cy="2971800"/>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a:srcRect t="8652" b="10948"/>
                    <a:stretch>
                      <a:fillRect/>
                    </a:stretch>
                  </pic:blipFill>
                  <pic:spPr>
                    <a:xfrm>
                      <a:off x="0" y="0"/>
                      <a:ext cx="4872038" cy="2971800"/>
                    </a:xfrm>
                    <a:prstGeom prst="rect">
                      <a:avLst/>
                    </a:prstGeom>
                    <a:ln/>
                  </pic:spPr>
                </pic:pic>
              </a:graphicData>
            </a:graphic>
          </wp:inline>
        </w:drawing>
      </w:r>
    </w:p>
    <w:p w14:paraId="0C2E93DF" w14:textId="77777777" w:rsidR="001E72CF" w:rsidRDefault="001E72CF">
      <w:pPr>
        <w:spacing w:before="240" w:after="240"/>
        <w:jc w:val="both"/>
      </w:pPr>
    </w:p>
    <w:p w14:paraId="71EB9705" w14:textId="77777777" w:rsidR="001E72CF" w:rsidRDefault="001E72CF">
      <w:pPr>
        <w:spacing w:before="240" w:after="240"/>
        <w:jc w:val="both"/>
      </w:pPr>
    </w:p>
    <w:p w14:paraId="760D7FD1" w14:textId="77777777" w:rsidR="001E72CF" w:rsidRDefault="00000000">
      <w:pPr>
        <w:spacing w:before="240" w:after="240"/>
        <w:jc w:val="both"/>
      </w:pPr>
      <w:r>
        <w:t>Step 4:- here you can see that both are different browsers having same session ids and same cookies thrown when the cookies are accessed .</w:t>
      </w:r>
    </w:p>
    <w:p w14:paraId="7EED6F6E" w14:textId="77777777" w:rsidR="001E72CF" w:rsidRDefault="00000000">
      <w:pPr>
        <w:spacing w:before="240" w:after="240"/>
        <w:jc w:val="both"/>
      </w:pPr>
      <w:r>
        <w:rPr>
          <w:noProof/>
        </w:rPr>
        <w:drawing>
          <wp:inline distT="114300" distB="114300" distL="114300" distR="114300" wp14:anchorId="6F8C1C57" wp14:editId="6D281BBB">
            <wp:extent cx="4957763" cy="3095625"/>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1"/>
                    <a:srcRect t="4896" b="11340"/>
                    <a:stretch>
                      <a:fillRect/>
                    </a:stretch>
                  </pic:blipFill>
                  <pic:spPr>
                    <a:xfrm>
                      <a:off x="0" y="0"/>
                      <a:ext cx="4957763" cy="3095625"/>
                    </a:xfrm>
                    <a:prstGeom prst="rect">
                      <a:avLst/>
                    </a:prstGeom>
                    <a:ln/>
                  </pic:spPr>
                </pic:pic>
              </a:graphicData>
            </a:graphic>
          </wp:inline>
        </w:drawing>
      </w:r>
    </w:p>
    <w:p w14:paraId="75D8CE90" w14:textId="77777777" w:rsidR="001E72CF" w:rsidRDefault="001E72CF">
      <w:pPr>
        <w:spacing w:before="240" w:after="240"/>
        <w:jc w:val="both"/>
      </w:pPr>
    </w:p>
    <w:p w14:paraId="1979510B" w14:textId="77777777" w:rsidR="001E72CF" w:rsidRDefault="001E72CF">
      <w:pPr>
        <w:spacing w:before="240" w:after="240"/>
        <w:jc w:val="both"/>
        <w:rPr>
          <w:b/>
        </w:rPr>
      </w:pPr>
    </w:p>
    <w:p w14:paraId="5E26C7AB" w14:textId="77777777" w:rsidR="001E72CF" w:rsidRDefault="00000000">
      <w:pPr>
        <w:spacing w:before="240" w:after="240"/>
        <w:jc w:val="both"/>
        <w:rPr>
          <w:b/>
        </w:rPr>
      </w:pPr>
      <w:r>
        <w:rPr>
          <w:b/>
        </w:rPr>
        <w:t xml:space="preserve"> Recommendation: </w:t>
      </w:r>
    </w:p>
    <w:p w14:paraId="10C6DF90" w14:textId="77777777" w:rsidR="001E72CF" w:rsidRDefault="00000000">
      <w:pPr>
        <w:shd w:val="clear" w:color="auto" w:fill="FFFFFF"/>
        <w:spacing w:before="240" w:after="240"/>
        <w:jc w:val="both"/>
        <w:rPr>
          <w:rFonts w:ascii="Roboto" w:eastAsia="Roboto" w:hAnsi="Roboto" w:cs="Roboto"/>
          <w:sz w:val="24"/>
          <w:szCs w:val="24"/>
        </w:rPr>
      </w:pPr>
      <w:r>
        <w:rPr>
          <w:rFonts w:ascii="Roboto" w:eastAsia="Roboto" w:hAnsi="Roboto" w:cs="Roboto"/>
          <w:sz w:val="24"/>
          <w:szCs w:val="24"/>
        </w:rPr>
        <w:t>Developers should implement some or all the following controls, depending on the risk of the application:</w:t>
      </w:r>
    </w:p>
    <w:p w14:paraId="387B5521" w14:textId="77777777" w:rsidR="001E72CF" w:rsidRDefault="00000000">
      <w:pPr>
        <w:numPr>
          <w:ilvl w:val="0"/>
          <w:numId w:val="10"/>
        </w:numPr>
        <w:shd w:val="clear" w:color="auto" w:fill="FFFFFF"/>
        <w:spacing w:before="460"/>
        <w:ind w:left="1160"/>
      </w:pPr>
      <w:r>
        <w:rPr>
          <w:rFonts w:ascii="Roboto" w:eastAsia="Roboto" w:hAnsi="Roboto" w:cs="Roboto"/>
          <w:sz w:val="24"/>
          <w:szCs w:val="24"/>
        </w:rPr>
        <w:t>Ensure all login, access control, and server-side input validation failures can be logged with sufficient user context to identify suspicious or malicious accounts and held for enough time to allow delayed forensic analysis.</w:t>
      </w:r>
    </w:p>
    <w:p w14:paraId="6E7DA735" w14:textId="77777777" w:rsidR="001E72CF" w:rsidRDefault="00000000">
      <w:pPr>
        <w:numPr>
          <w:ilvl w:val="0"/>
          <w:numId w:val="10"/>
        </w:numPr>
        <w:shd w:val="clear" w:color="auto" w:fill="FFFFFF"/>
        <w:ind w:left="1160"/>
      </w:pPr>
      <w:r>
        <w:rPr>
          <w:rFonts w:ascii="Roboto" w:eastAsia="Roboto" w:hAnsi="Roboto" w:cs="Roboto"/>
          <w:sz w:val="24"/>
          <w:szCs w:val="24"/>
        </w:rPr>
        <w:t>Ensure that logs are generated in a format that log management solutions can easily consume.</w:t>
      </w:r>
    </w:p>
    <w:p w14:paraId="65847C63" w14:textId="77777777" w:rsidR="001E72CF" w:rsidRDefault="00000000">
      <w:pPr>
        <w:numPr>
          <w:ilvl w:val="0"/>
          <w:numId w:val="10"/>
        </w:numPr>
        <w:shd w:val="clear" w:color="auto" w:fill="FFFFFF"/>
        <w:ind w:left="1160"/>
      </w:pPr>
      <w:r>
        <w:rPr>
          <w:rFonts w:ascii="Roboto" w:eastAsia="Roboto" w:hAnsi="Roboto" w:cs="Roboto"/>
          <w:sz w:val="24"/>
          <w:szCs w:val="24"/>
        </w:rPr>
        <w:t>Ensure log data is encoded correctly to prevent injections or attacks on the logging or monitoring systems.</w:t>
      </w:r>
    </w:p>
    <w:p w14:paraId="26A4BD9B" w14:textId="77777777" w:rsidR="001E72CF" w:rsidRDefault="00000000">
      <w:pPr>
        <w:numPr>
          <w:ilvl w:val="0"/>
          <w:numId w:val="10"/>
        </w:numPr>
        <w:shd w:val="clear" w:color="auto" w:fill="FFFFFF"/>
        <w:ind w:left="1160"/>
      </w:pPr>
      <w:r>
        <w:rPr>
          <w:rFonts w:ascii="Roboto" w:eastAsia="Roboto" w:hAnsi="Roboto" w:cs="Roboto"/>
          <w:sz w:val="24"/>
          <w:szCs w:val="24"/>
        </w:rPr>
        <w:t>Ensure high-value transactions have an audit trail with integrity controls to prevent tampering or deletion, such as append-only database tables or similar.</w:t>
      </w:r>
    </w:p>
    <w:p w14:paraId="190A9C68" w14:textId="77777777" w:rsidR="001E72CF" w:rsidRDefault="00000000">
      <w:pPr>
        <w:numPr>
          <w:ilvl w:val="0"/>
          <w:numId w:val="10"/>
        </w:numPr>
        <w:shd w:val="clear" w:color="auto" w:fill="FFFFFF"/>
        <w:spacing w:after="580"/>
        <w:ind w:left="1160"/>
      </w:pPr>
      <w:r>
        <w:rPr>
          <w:rFonts w:ascii="Roboto" w:eastAsia="Roboto" w:hAnsi="Roboto" w:cs="Roboto"/>
          <w:sz w:val="24"/>
          <w:szCs w:val="24"/>
        </w:rPr>
        <w:t>DevSecOps teams should establish effective monitoring and alerting such that suspicious activities are detected and responded to quickly.</w:t>
      </w:r>
    </w:p>
    <w:p w14:paraId="471F04FE" w14:textId="77777777" w:rsidR="001E72CF" w:rsidRDefault="001E72CF">
      <w:pPr>
        <w:spacing w:before="240" w:after="240"/>
        <w:jc w:val="both"/>
        <w:rPr>
          <w:b/>
        </w:rPr>
      </w:pPr>
    </w:p>
    <w:p w14:paraId="0C0F5B7E" w14:textId="77777777" w:rsidR="001E72CF" w:rsidRDefault="001E72CF">
      <w:pPr>
        <w:spacing w:before="240" w:after="240"/>
        <w:jc w:val="both"/>
        <w:rPr>
          <w:b/>
        </w:rPr>
      </w:pPr>
    </w:p>
    <w:p w14:paraId="4435B4BC" w14:textId="77777777" w:rsidR="001E72CF" w:rsidRDefault="001E72CF">
      <w:pPr>
        <w:spacing w:before="240" w:after="240"/>
        <w:jc w:val="both"/>
        <w:rPr>
          <w:b/>
        </w:rPr>
      </w:pPr>
    </w:p>
    <w:p w14:paraId="5B636078" w14:textId="77777777" w:rsidR="001E72CF" w:rsidRDefault="001E72CF">
      <w:pPr>
        <w:spacing w:before="240" w:after="240"/>
        <w:jc w:val="both"/>
        <w:rPr>
          <w:b/>
        </w:rPr>
      </w:pPr>
    </w:p>
    <w:p w14:paraId="0E78C313" w14:textId="77777777" w:rsidR="001E72CF" w:rsidRDefault="001E72CF">
      <w:pPr>
        <w:spacing w:before="240" w:after="240"/>
        <w:jc w:val="both"/>
        <w:rPr>
          <w:b/>
        </w:rPr>
      </w:pPr>
    </w:p>
    <w:p w14:paraId="49E05D75" w14:textId="77777777" w:rsidR="001E72CF" w:rsidRDefault="001E72CF">
      <w:pPr>
        <w:spacing w:before="240" w:after="240"/>
        <w:jc w:val="both"/>
        <w:rPr>
          <w:b/>
        </w:rPr>
      </w:pPr>
    </w:p>
    <w:p w14:paraId="3F6E3C21" w14:textId="77777777" w:rsidR="001E72CF" w:rsidRDefault="001E72CF">
      <w:pPr>
        <w:spacing w:before="240" w:after="240"/>
        <w:jc w:val="both"/>
        <w:rPr>
          <w:b/>
        </w:rPr>
      </w:pPr>
    </w:p>
    <w:p w14:paraId="030583AD" w14:textId="77777777" w:rsidR="001E72CF" w:rsidRDefault="001E72CF">
      <w:pPr>
        <w:spacing w:before="240" w:after="240"/>
        <w:jc w:val="both"/>
        <w:rPr>
          <w:b/>
        </w:rPr>
      </w:pPr>
    </w:p>
    <w:p w14:paraId="0599347B" w14:textId="77777777" w:rsidR="001E72CF" w:rsidRDefault="001E72CF">
      <w:pPr>
        <w:spacing w:before="240" w:after="240"/>
        <w:jc w:val="both"/>
        <w:rPr>
          <w:b/>
        </w:rPr>
      </w:pPr>
    </w:p>
    <w:p w14:paraId="617F01BD" w14:textId="77777777" w:rsidR="001E72CF" w:rsidRDefault="001E72CF">
      <w:pPr>
        <w:spacing w:before="240" w:after="240"/>
        <w:jc w:val="both"/>
        <w:rPr>
          <w:b/>
        </w:rPr>
      </w:pPr>
    </w:p>
    <w:p w14:paraId="6072A330" w14:textId="77777777" w:rsidR="001E72CF" w:rsidRDefault="001E72CF">
      <w:pPr>
        <w:spacing w:before="240" w:after="240"/>
        <w:jc w:val="both"/>
        <w:rPr>
          <w:b/>
        </w:rPr>
      </w:pPr>
    </w:p>
    <w:p w14:paraId="28EB5CCE" w14:textId="77777777" w:rsidR="001E72CF" w:rsidRDefault="001E72CF">
      <w:pPr>
        <w:spacing w:before="240" w:after="240"/>
        <w:jc w:val="both"/>
        <w:rPr>
          <w:b/>
        </w:rPr>
      </w:pPr>
    </w:p>
    <w:p w14:paraId="685401AE" w14:textId="77777777" w:rsidR="001E72CF" w:rsidRDefault="001E72CF">
      <w:pPr>
        <w:spacing w:before="240" w:after="240"/>
        <w:jc w:val="both"/>
        <w:rPr>
          <w:b/>
        </w:rPr>
      </w:pPr>
    </w:p>
    <w:p w14:paraId="79D16EE9" w14:textId="77777777" w:rsidR="001E72CF" w:rsidRDefault="00000000">
      <w:pPr>
        <w:spacing w:before="240" w:after="240"/>
        <w:jc w:val="both"/>
        <w:rPr>
          <w:b/>
          <w:sz w:val="8"/>
          <w:szCs w:val="8"/>
        </w:rPr>
      </w:pPr>
      <w:r>
        <w:rPr>
          <w:b/>
        </w:rPr>
        <w:t>18. Vulnerability Name</w:t>
      </w:r>
      <w:r>
        <w:t>:</w:t>
      </w:r>
      <w:r>
        <w:rPr>
          <w:sz w:val="20"/>
          <w:szCs w:val="20"/>
        </w:rPr>
        <w:t xml:space="preserve"> </w:t>
      </w:r>
      <w:r>
        <w:rPr>
          <w:rFonts w:ascii="Verdana" w:eastAsia="Verdana" w:hAnsi="Verdana" w:cs="Verdana"/>
          <w:b/>
        </w:rPr>
        <w:t>Exposure of Sensitive Information to an Unauthorized Actor</w:t>
      </w:r>
    </w:p>
    <w:p w14:paraId="7298E6C3" w14:textId="77777777" w:rsidR="001E72CF" w:rsidRDefault="00000000">
      <w:pPr>
        <w:spacing w:before="240" w:after="240"/>
        <w:jc w:val="both"/>
      </w:pPr>
      <w:r>
        <w:rPr>
          <w:b/>
        </w:rPr>
        <w:t>CWE</w:t>
      </w:r>
      <w:r>
        <w:t xml:space="preserve"> :</w:t>
      </w:r>
      <w:r>
        <w:rPr>
          <w:rFonts w:ascii="Verdana" w:eastAsia="Verdana" w:hAnsi="Verdana" w:cs="Verdana"/>
        </w:rPr>
        <w:t>CWE-200</w:t>
      </w:r>
    </w:p>
    <w:p w14:paraId="6ED9CC6F" w14:textId="77777777" w:rsidR="001E72CF" w:rsidRDefault="00000000">
      <w:pPr>
        <w:spacing w:before="240" w:after="240"/>
        <w:jc w:val="both"/>
        <w:rPr>
          <w:b/>
        </w:rPr>
      </w:pPr>
      <w:r>
        <w:rPr>
          <w:b/>
        </w:rPr>
        <w:t xml:space="preserve">OWASP Category: </w:t>
      </w:r>
      <w:r>
        <w:rPr>
          <w:rFonts w:ascii="Roboto" w:eastAsia="Roboto" w:hAnsi="Roboto" w:cs="Roboto"/>
          <w:b/>
          <w:sz w:val="24"/>
          <w:szCs w:val="24"/>
          <w:highlight w:val="white"/>
        </w:rPr>
        <w:t>A10:2021-Server-Side Request Forgery (SSRF)</w:t>
      </w:r>
    </w:p>
    <w:p w14:paraId="3484B96F" w14:textId="77777777" w:rsidR="001E72CF" w:rsidRDefault="00000000">
      <w:pPr>
        <w:spacing w:before="240" w:after="240"/>
        <w:jc w:val="both"/>
        <w:rPr>
          <w:rFonts w:ascii="Roboto" w:eastAsia="Roboto" w:hAnsi="Roboto" w:cs="Roboto"/>
          <w:sz w:val="24"/>
          <w:szCs w:val="24"/>
          <w:highlight w:val="white"/>
        </w:rPr>
      </w:pPr>
      <w:r>
        <w:rPr>
          <w:b/>
        </w:rPr>
        <w:t>Description</w:t>
      </w:r>
      <w:r>
        <w:t xml:space="preserve">:it </w:t>
      </w:r>
      <w:r>
        <w:rPr>
          <w:rFonts w:ascii="Roboto" w:eastAsia="Roboto" w:hAnsi="Roboto" w:cs="Roboto"/>
          <w:sz w:val="24"/>
          <w:szCs w:val="24"/>
          <w:highlight w:val="white"/>
        </w:rPr>
        <w:t>occurs whenever a web application is fetching a remote resource without validating the user-supplied URL. It allows an attacker to coerce the application to send a crafted request to an unexpected destination, even when protected by a firewall, VPN, or another type of network access control list (ACL).</w:t>
      </w:r>
    </w:p>
    <w:p w14:paraId="62CA9B95" w14:textId="77777777" w:rsidR="001E72CF" w:rsidRDefault="00000000">
      <w:pPr>
        <w:spacing w:before="240" w:after="240"/>
        <w:jc w:val="both"/>
        <w:rPr>
          <w:rFonts w:ascii="Roboto" w:eastAsia="Roboto" w:hAnsi="Roboto" w:cs="Roboto"/>
          <w:sz w:val="24"/>
          <w:szCs w:val="24"/>
          <w:highlight w:val="white"/>
        </w:rPr>
      </w:pPr>
      <w:r>
        <w:rPr>
          <w:b/>
        </w:rPr>
        <w:t>Business Impact:</w:t>
      </w:r>
      <w:r>
        <w:t xml:space="preserve"> </w:t>
      </w:r>
      <w:r>
        <w:rPr>
          <w:rFonts w:ascii="Roboto" w:eastAsia="Roboto" w:hAnsi="Roboto" w:cs="Roboto"/>
          <w:sz w:val="24"/>
          <w:szCs w:val="24"/>
          <w:highlight w:val="white"/>
        </w:rPr>
        <w:t>The data shows a relatively low incidence rate with above average testing coverage and above-average Exploit and Impact potential ratings. As new entries are likely to be a single or small cluster of Common Weakness Enumerations (CWEs) for attention and awareness, the hope is that they are subject to focus and can be rolled into a larger category in a future edition.</w:t>
      </w:r>
    </w:p>
    <w:p w14:paraId="11BF8F2E" w14:textId="77777777" w:rsidR="001E72CF" w:rsidRDefault="00000000">
      <w:pPr>
        <w:spacing w:before="240" w:after="240"/>
        <w:jc w:val="both"/>
        <w:rPr>
          <w:b/>
        </w:rPr>
      </w:pPr>
      <w:r>
        <w:rPr>
          <w:b/>
        </w:rPr>
        <w:t xml:space="preserve">Vulnerability Path : </w:t>
      </w:r>
      <w:hyperlink r:id="rId112">
        <w:r>
          <w:rPr>
            <w:color w:val="1155CC"/>
            <w:u w:val="single"/>
          </w:rPr>
          <w:t>http://192.168.0.109:8080/</w:t>
        </w:r>
      </w:hyperlink>
    </w:p>
    <w:p w14:paraId="7CE48856" w14:textId="77777777" w:rsidR="001E72CF" w:rsidRDefault="00000000">
      <w:pPr>
        <w:spacing w:before="240" w:after="240"/>
        <w:jc w:val="both"/>
      </w:pPr>
      <w:r>
        <w:rPr>
          <w:b/>
        </w:rPr>
        <w:t xml:space="preserve"> Vulnerability Parameter</w:t>
      </w:r>
      <w:r>
        <w:t xml:space="preserve">: </w:t>
      </w:r>
      <w:hyperlink r:id="rId113">
        <w:r>
          <w:rPr>
            <w:color w:val="1155CC"/>
            <w:u w:val="single"/>
          </w:rPr>
          <w:t>http://192.168.68.59:8080/Manger</w:t>
        </w:r>
      </w:hyperlink>
    </w:p>
    <w:p w14:paraId="664F4706" w14:textId="77777777" w:rsidR="001E72CF" w:rsidRDefault="00000000">
      <w:pPr>
        <w:spacing w:before="240" w:after="240"/>
        <w:jc w:val="both"/>
      </w:pPr>
      <w:r>
        <w:rPr>
          <w:b/>
        </w:rPr>
        <w:t>Steps to Reproduce</w:t>
      </w:r>
      <w:r>
        <w:t xml:space="preserve"> :  </w:t>
      </w:r>
    </w:p>
    <w:p w14:paraId="0A648DB8" w14:textId="77777777" w:rsidR="001E72CF" w:rsidRDefault="00000000">
      <w:pPr>
        <w:spacing w:before="240" w:after="240"/>
        <w:jc w:val="both"/>
      </w:pPr>
      <w:r>
        <w:t>Step 1:- Access the URl</w:t>
      </w:r>
    </w:p>
    <w:p w14:paraId="4E9D8BD5" w14:textId="77777777" w:rsidR="001E72CF" w:rsidRDefault="00000000">
      <w:pPr>
        <w:spacing w:before="240" w:after="240"/>
        <w:jc w:val="both"/>
        <w:rPr>
          <w:color w:val="202124"/>
          <w:highlight w:val="white"/>
        </w:rPr>
      </w:pPr>
      <w:r>
        <w:rPr>
          <w:noProof/>
          <w:color w:val="202124"/>
          <w:highlight w:val="white"/>
        </w:rPr>
        <w:drawing>
          <wp:inline distT="114300" distB="114300" distL="114300" distR="114300" wp14:anchorId="36BCC4F4" wp14:editId="02DC8D66">
            <wp:extent cx="4591050" cy="2452688"/>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t="8216" r="12820" b="9737"/>
                    <a:stretch>
                      <a:fillRect/>
                    </a:stretch>
                  </pic:blipFill>
                  <pic:spPr>
                    <a:xfrm>
                      <a:off x="0" y="0"/>
                      <a:ext cx="4591050" cy="2452688"/>
                    </a:xfrm>
                    <a:prstGeom prst="rect">
                      <a:avLst/>
                    </a:prstGeom>
                    <a:ln/>
                  </pic:spPr>
                </pic:pic>
              </a:graphicData>
            </a:graphic>
          </wp:inline>
        </w:drawing>
      </w:r>
    </w:p>
    <w:p w14:paraId="0D0A48DE" w14:textId="77777777" w:rsidR="001E72CF" w:rsidRDefault="001E72CF">
      <w:pPr>
        <w:spacing w:before="240" w:after="240"/>
        <w:jc w:val="both"/>
      </w:pPr>
    </w:p>
    <w:p w14:paraId="5E9A21FF" w14:textId="77777777" w:rsidR="001E72CF" w:rsidRDefault="00000000">
      <w:pPr>
        <w:spacing w:before="240"/>
        <w:jc w:val="both"/>
      </w:pPr>
      <w:r>
        <w:t>Step 2: By changing the URL parameters with tomcat configurations we find the below page.</w:t>
      </w:r>
    </w:p>
    <w:p w14:paraId="5A171A10" w14:textId="77777777" w:rsidR="001E72CF" w:rsidRDefault="00000000">
      <w:pPr>
        <w:spacing w:before="240"/>
        <w:jc w:val="both"/>
      </w:pPr>
      <w:r>
        <w:rPr>
          <w:noProof/>
        </w:rPr>
        <w:lastRenderedPageBreak/>
        <w:drawing>
          <wp:inline distT="114300" distB="114300" distL="114300" distR="114300" wp14:anchorId="622943D7" wp14:editId="641C7B61">
            <wp:extent cx="4738688" cy="268605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4738688" cy="2686050"/>
                    </a:xfrm>
                    <a:prstGeom prst="rect">
                      <a:avLst/>
                    </a:prstGeom>
                    <a:ln/>
                  </pic:spPr>
                </pic:pic>
              </a:graphicData>
            </a:graphic>
          </wp:inline>
        </w:drawing>
      </w:r>
    </w:p>
    <w:p w14:paraId="434FBD44" w14:textId="77777777" w:rsidR="001E72CF" w:rsidRDefault="00000000">
      <w:pPr>
        <w:spacing w:before="240"/>
        <w:jc w:val="both"/>
      </w:pPr>
      <w:r>
        <w:t>Step 3:- By closing the dialog box without canceling it this will give you the access to</w:t>
      </w:r>
    </w:p>
    <w:p w14:paraId="651CB14B" w14:textId="77777777" w:rsidR="001E72CF" w:rsidRDefault="00000000">
      <w:pPr>
        <w:spacing w:before="240"/>
        <w:jc w:val="both"/>
      </w:pPr>
      <w:r>
        <w:t xml:space="preserve"> the default credentials</w:t>
      </w:r>
    </w:p>
    <w:p w14:paraId="18CA710D" w14:textId="77777777" w:rsidR="001E72CF" w:rsidRDefault="00000000">
      <w:pPr>
        <w:spacing w:before="240"/>
        <w:jc w:val="both"/>
      </w:pPr>
      <w:r>
        <w:rPr>
          <w:noProof/>
        </w:rPr>
        <w:drawing>
          <wp:inline distT="114300" distB="114300" distL="114300" distR="114300" wp14:anchorId="33B614C7" wp14:editId="6B47D648">
            <wp:extent cx="4833938" cy="2524125"/>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t="8748" r="12500" b="11312"/>
                    <a:stretch>
                      <a:fillRect/>
                    </a:stretch>
                  </pic:blipFill>
                  <pic:spPr>
                    <a:xfrm>
                      <a:off x="0" y="0"/>
                      <a:ext cx="4833938" cy="2524125"/>
                    </a:xfrm>
                    <a:prstGeom prst="rect">
                      <a:avLst/>
                    </a:prstGeom>
                    <a:ln/>
                  </pic:spPr>
                </pic:pic>
              </a:graphicData>
            </a:graphic>
          </wp:inline>
        </w:drawing>
      </w:r>
    </w:p>
    <w:p w14:paraId="295FBB4B" w14:textId="77777777" w:rsidR="001E72CF" w:rsidRDefault="001E72CF">
      <w:pPr>
        <w:spacing w:before="240"/>
        <w:jc w:val="both"/>
      </w:pPr>
    </w:p>
    <w:p w14:paraId="58A0EF3B" w14:textId="77777777" w:rsidR="001E72CF" w:rsidRDefault="00000000">
      <w:pPr>
        <w:spacing w:before="240"/>
        <w:jc w:val="both"/>
      </w:pPr>
      <w:r>
        <w:t>Step4 :- Here in this step the default credentials are printed on the screen which helps to gain access to the internal servers.</w:t>
      </w:r>
    </w:p>
    <w:p w14:paraId="3106931C" w14:textId="77777777" w:rsidR="001E72CF" w:rsidRDefault="001E72CF">
      <w:pPr>
        <w:spacing w:before="240"/>
        <w:jc w:val="both"/>
        <w:rPr>
          <w:b/>
        </w:rPr>
      </w:pPr>
    </w:p>
    <w:p w14:paraId="6446697E" w14:textId="77777777" w:rsidR="001E72CF" w:rsidRDefault="001E72CF">
      <w:pPr>
        <w:spacing w:before="240"/>
        <w:jc w:val="both"/>
      </w:pPr>
    </w:p>
    <w:p w14:paraId="7C49FC2F" w14:textId="77777777" w:rsidR="001E72CF" w:rsidRDefault="001E72CF">
      <w:pPr>
        <w:spacing w:before="240" w:after="240"/>
        <w:jc w:val="both"/>
        <w:rPr>
          <w:color w:val="202124"/>
          <w:highlight w:val="white"/>
        </w:rPr>
      </w:pPr>
    </w:p>
    <w:p w14:paraId="3D5C891E" w14:textId="77777777" w:rsidR="001E72CF" w:rsidRDefault="001E72CF">
      <w:pPr>
        <w:spacing w:before="240" w:after="240"/>
        <w:jc w:val="both"/>
        <w:rPr>
          <w:b/>
        </w:rPr>
      </w:pPr>
    </w:p>
    <w:p w14:paraId="2205090F" w14:textId="77777777" w:rsidR="001E72CF" w:rsidRDefault="00000000">
      <w:pPr>
        <w:spacing w:before="240" w:after="240"/>
        <w:jc w:val="both"/>
        <w:rPr>
          <w:b/>
        </w:rPr>
      </w:pPr>
      <w:r>
        <w:rPr>
          <w:b/>
        </w:rPr>
        <w:t xml:space="preserve"> Recommendation: </w:t>
      </w:r>
    </w:p>
    <w:p w14:paraId="36395107" w14:textId="77777777" w:rsidR="001E72CF" w:rsidRDefault="00000000">
      <w:pPr>
        <w:numPr>
          <w:ilvl w:val="0"/>
          <w:numId w:val="5"/>
        </w:numPr>
        <w:shd w:val="clear" w:color="auto" w:fill="FFFFFF"/>
        <w:spacing w:before="460"/>
        <w:ind w:left="1160"/>
      </w:pPr>
      <w:r>
        <w:rPr>
          <w:rFonts w:ascii="Roboto" w:eastAsia="Roboto" w:hAnsi="Roboto" w:cs="Roboto"/>
          <w:sz w:val="24"/>
          <w:szCs w:val="24"/>
        </w:rPr>
        <w:t>Segment remote resource access functionality in separate networks to reduce the impact of SSRF</w:t>
      </w:r>
    </w:p>
    <w:p w14:paraId="4FE64572" w14:textId="77777777" w:rsidR="001E72CF" w:rsidRDefault="00000000">
      <w:pPr>
        <w:numPr>
          <w:ilvl w:val="0"/>
          <w:numId w:val="5"/>
        </w:numPr>
        <w:shd w:val="clear" w:color="auto" w:fill="FFFFFF"/>
        <w:ind w:left="1160"/>
      </w:pPr>
      <w:r>
        <w:rPr>
          <w:rFonts w:ascii="Roboto" w:eastAsia="Roboto" w:hAnsi="Roboto" w:cs="Roboto"/>
          <w:sz w:val="24"/>
          <w:szCs w:val="24"/>
        </w:rPr>
        <w:t>Enforce “deny by default” firewall policies or network access control rules to block all but essential intranet traffic.</w:t>
      </w:r>
    </w:p>
    <w:p w14:paraId="50030054" w14:textId="77777777" w:rsidR="001E72CF" w:rsidRDefault="00000000">
      <w:pPr>
        <w:numPr>
          <w:ilvl w:val="0"/>
          <w:numId w:val="9"/>
        </w:numPr>
        <w:shd w:val="clear" w:color="auto" w:fill="FFFFFF"/>
        <w:ind w:left="1160"/>
      </w:pPr>
      <w:r>
        <w:rPr>
          <w:rFonts w:ascii="Roboto" w:eastAsia="Roboto" w:hAnsi="Roboto" w:cs="Roboto"/>
          <w:sz w:val="24"/>
          <w:szCs w:val="24"/>
        </w:rPr>
        <w:t>Enforce the URL schema, port, and destination with a positive allow list</w:t>
      </w:r>
    </w:p>
    <w:p w14:paraId="1E306F28" w14:textId="77777777" w:rsidR="001E72CF" w:rsidRDefault="00000000">
      <w:pPr>
        <w:numPr>
          <w:ilvl w:val="0"/>
          <w:numId w:val="9"/>
        </w:numPr>
        <w:shd w:val="clear" w:color="auto" w:fill="FFFFFF"/>
        <w:ind w:left="1160"/>
      </w:pPr>
      <w:r>
        <w:rPr>
          <w:rFonts w:ascii="Roboto" w:eastAsia="Roboto" w:hAnsi="Roboto" w:cs="Roboto"/>
          <w:sz w:val="24"/>
          <w:szCs w:val="24"/>
        </w:rPr>
        <w:t>Do not send raw responses to clients</w:t>
      </w:r>
    </w:p>
    <w:p w14:paraId="432526CD" w14:textId="77777777" w:rsidR="001E72CF" w:rsidRDefault="00000000">
      <w:pPr>
        <w:numPr>
          <w:ilvl w:val="0"/>
          <w:numId w:val="9"/>
        </w:numPr>
        <w:shd w:val="clear" w:color="auto" w:fill="FFFFFF"/>
        <w:spacing w:after="580"/>
        <w:ind w:left="1160"/>
      </w:pPr>
      <w:r>
        <w:rPr>
          <w:rFonts w:ascii="Roboto" w:eastAsia="Roboto" w:hAnsi="Roboto" w:cs="Roboto"/>
          <w:sz w:val="24"/>
          <w:szCs w:val="24"/>
        </w:rPr>
        <w:t>Disable HTTP redirections</w:t>
      </w:r>
    </w:p>
    <w:p w14:paraId="034E5514" w14:textId="77777777" w:rsidR="001E72CF" w:rsidRDefault="001E72CF">
      <w:pPr>
        <w:spacing w:before="240" w:after="240"/>
        <w:jc w:val="both"/>
        <w:rPr>
          <w:b/>
        </w:rPr>
      </w:pPr>
    </w:p>
    <w:p w14:paraId="6F228221" w14:textId="77777777" w:rsidR="001E72CF" w:rsidRDefault="001E72CF">
      <w:pPr>
        <w:spacing w:before="240" w:after="240"/>
        <w:jc w:val="both"/>
      </w:pPr>
    </w:p>
    <w:p w14:paraId="19E73018" w14:textId="77777777" w:rsidR="001E72CF" w:rsidRDefault="001E72CF">
      <w:pPr>
        <w:spacing w:before="240" w:after="240"/>
        <w:jc w:val="both"/>
      </w:pPr>
    </w:p>
    <w:p w14:paraId="552CB5C0" w14:textId="77777777" w:rsidR="001E72CF" w:rsidRDefault="001E72CF">
      <w:pPr>
        <w:spacing w:before="240" w:after="240"/>
        <w:jc w:val="both"/>
      </w:pPr>
    </w:p>
    <w:sectPr w:rsidR="001E72CF">
      <w:pgSz w:w="12240" w:h="15840"/>
      <w:pgMar w:top="1440" w:right="810" w:bottom="144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auto"/>
    <w:pitch w:val="default"/>
  </w:font>
  <w:font w:name="Cardo">
    <w:charset w:val="00"/>
    <w:family w:val="auto"/>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D285E"/>
    <w:multiLevelType w:val="multilevel"/>
    <w:tmpl w:val="CD501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977A4D"/>
    <w:multiLevelType w:val="multilevel"/>
    <w:tmpl w:val="39061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990959"/>
    <w:multiLevelType w:val="multilevel"/>
    <w:tmpl w:val="AD6823B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A27392"/>
    <w:multiLevelType w:val="multilevel"/>
    <w:tmpl w:val="EFD42C1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481453"/>
    <w:multiLevelType w:val="multilevel"/>
    <w:tmpl w:val="C4E88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867D89"/>
    <w:multiLevelType w:val="multilevel"/>
    <w:tmpl w:val="9CB2FEB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BD71EE"/>
    <w:multiLevelType w:val="multilevel"/>
    <w:tmpl w:val="EEC24A2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B8446A"/>
    <w:multiLevelType w:val="multilevel"/>
    <w:tmpl w:val="BFEC4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FA19EE"/>
    <w:multiLevelType w:val="multilevel"/>
    <w:tmpl w:val="FE6E8D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DEE64D2"/>
    <w:multiLevelType w:val="multilevel"/>
    <w:tmpl w:val="1B5E4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566E66"/>
    <w:multiLevelType w:val="multilevel"/>
    <w:tmpl w:val="037032A8"/>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C803DE3"/>
    <w:multiLevelType w:val="multilevel"/>
    <w:tmpl w:val="BF7EF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6015926"/>
    <w:multiLevelType w:val="multilevel"/>
    <w:tmpl w:val="9ED858B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14715331">
    <w:abstractNumId w:val="8"/>
  </w:num>
  <w:num w:numId="2" w16cid:durableId="1634024101">
    <w:abstractNumId w:val="6"/>
  </w:num>
  <w:num w:numId="3" w16cid:durableId="478962383">
    <w:abstractNumId w:val="11"/>
  </w:num>
  <w:num w:numId="4" w16cid:durableId="1457334255">
    <w:abstractNumId w:val="7"/>
  </w:num>
  <w:num w:numId="5" w16cid:durableId="1453287551">
    <w:abstractNumId w:val="2"/>
  </w:num>
  <w:num w:numId="6" w16cid:durableId="757870274">
    <w:abstractNumId w:val="3"/>
  </w:num>
  <w:num w:numId="7" w16cid:durableId="1965498417">
    <w:abstractNumId w:val="12"/>
  </w:num>
  <w:num w:numId="8" w16cid:durableId="2057581769">
    <w:abstractNumId w:val="1"/>
  </w:num>
  <w:num w:numId="9" w16cid:durableId="39525532">
    <w:abstractNumId w:val="5"/>
  </w:num>
  <w:num w:numId="10" w16cid:durableId="959996660">
    <w:abstractNumId w:val="10"/>
  </w:num>
  <w:num w:numId="11" w16cid:durableId="1654337435">
    <w:abstractNumId w:val="9"/>
  </w:num>
  <w:num w:numId="12" w16cid:durableId="604456622">
    <w:abstractNumId w:val="4"/>
  </w:num>
  <w:num w:numId="13" w16cid:durableId="14288427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72CF"/>
    <w:rsid w:val="001E72CF"/>
    <w:rsid w:val="002D1599"/>
    <w:rsid w:val="00C346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27D5D"/>
  <w15:docId w15:val="{0C7EF12D-E5D3-42FA-8A6A-FA4A1E903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192.168.0.109:8080/admin/en/blog" TargetMode="External"/><Relationship Id="rId21" Type="http://schemas.openxmlformats.org/officeDocument/2006/relationships/hyperlink" Target="http://192.168.0.109:8080/admin/en/blog" TargetMode="External"/><Relationship Id="rId42" Type="http://schemas.openxmlformats.org/officeDocument/2006/relationships/hyperlink" Target="http://192.168.0.109:8080/" TargetMode="External"/><Relationship Id="rId47" Type="http://schemas.openxmlformats.org/officeDocument/2006/relationships/hyperlink" Target="http://192.168.0.109:8080/admin/en/vulnerability" TargetMode="External"/><Relationship Id="rId63" Type="http://schemas.openxmlformats.org/officeDocument/2006/relationships/image" Target="media/image20.png"/><Relationship Id="rId68" Type="http://schemas.openxmlformats.org/officeDocument/2006/relationships/image" Target="media/image22.png"/><Relationship Id="rId84" Type="http://schemas.openxmlformats.org/officeDocument/2006/relationships/hyperlink" Target="http://192.168.0.109/8080/" TargetMode="External"/><Relationship Id="rId89" Type="http://schemas.openxmlformats.org/officeDocument/2006/relationships/image" Target="media/image30.png"/><Relationship Id="rId112" Type="http://schemas.openxmlformats.org/officeDocument/2006/relationships/hyperlink" Target="http://192.168.0.109:8080/" TargetMode="External"/><Relationship Id="rId16" Type="http://schemas.openxmlformats.org/officeDocument/2006/relationships/hyperlink" Target="http://192.168.0.109:8080/" TargetMode="External"/><Relationship Id="rId107" Type="http://schemas.openxmlformats.org/officeDocument/2006/relationships/hyperlink" Target="http://192.168.0.109:8080/" TargetMode="External"/><Relationship Id="rId11" Type="http://schemas.openxmlformats.org/officeDocument/2006/relationships/hyperlink" Target="http://192.168.0.109:8080/" TargetMode="External"/><Relationship Id="rId32" Type="http://schemas.openxmlformats.org/officeDocument/2006/relationships/hyperlink" Target="http://192.168.0.108/good_food/shop?cat_dish=6" TargetMode="External"/><Relationship Id="rId37" Type="http://schemas.openxmlformats.org/officeDocument/2006/relationships/hyperlink" Target="http://192.168.0.100:8080/sh/admclient" TargetMode="External"/><Relationship Id="rId53" Type="http://schemas.openxmlformats.org/officeDocument/2006/relationships/image" Target="media/image15.png"/><Relationship Id="rId58" Type="http://schemas.openxmlformats.org/officeDocument/2006/relationships/hyperlink" Target="http://192.168.0.109:8080/uploads/shell.jsp?cmd=ls" TargetMode="External"/><Relationship Id="rId74" Type="http://schemas.openxmlformats.org/officeDocument/2006/relationships/hyperlink" Target="http://192.168.0.109:8080/manager/html" TargetMode="External"/><Relationship Id="rId79" Type="http://schemas.openxmlformats.org/officeDocument/2006/relationships/hyperlink" Target="http://192.168.0.109:8080/" TargetMode="External"/><Relationship Id="rId102" Type="http://schemas.openxmlformats.org/officeDocument/2006/relationships/hyperlink" Target="http://192.168.0.109:8080/" TargetMode="External"/><Relationship Id="rId5" Type="http://schemas.openxmlformats.org/officeDocument/2006/relationships/image" Target="media/image1.png"/><Relationship Id="rId90" Type="http://schemas.openxmlformats.org/officeDocument/2006/relationships/image" Target="media/image31.png"/><Relationship Id="rId95" Type="http://schemas.openxmlformats.org/officeDocument/2006/relationships/hyperlink" Target="http://192.168.0.109:8080/admin/en/blog" TargetMode="External"/><Relationship Id="rId22" Type="http://schemas.openxmlformats.org/officeDocument/2006/relationships/hyperlink" Target="http://192.168.68.59:8080/admin/en/blog" TargetMode="External"/><Relationship Id="rId27" Type="http://schemas.openxmlformats.org/officeDocument/2006/relationships/image" Target="media/image2.png"/><Relationship Id="rId43" Type="http://schemas.openxmlformats.org/officeDocument/2006/relationships/hyperlink" Target="http://192.168.0.109:8080/sh/login" TargetMode="External"/><Relationship Id="rId48" Type="http://schemas.openxmlformats.org/officeDocument/2006/relationships/image" Target="media/image12.png"/><Relationship Id="rId64" Type="http://schemas.openxmlformats.org/officeDocument/2006/relationships/image" Target="media/image21.png"/><Relationship Id="rId69" Type="http://schemas.openxmlformats.org/officeDocument/2006/relationships/image" Target="media/image23.png"/><Relationship Id="rId113" Type="http://schemas.openxmlformats.org/officeDocument/2006/relationships/hyperlink" Target="http://192.168.68.59:8080/admin/en/profile" TargetMode="External"/><Relationship Id="rId80" Type="http://schemas.openxmlformats.org/officeDocument/2006/relationships/hyperlink" Target="http://192.168.0.109:8080/" TargetMode="External"/><Relationship Id="rId85" Type="http://schemas.openxmlformats.org/officeDocument/2006/relationships/hyperlink" Target="http://192.168.0.109:8080/" TargetMode="External"/><Relationship Id="rId12" Type="http://schemas.openxmlformats.org/officeDocument/2006/relationships/hyperlink" Target="http://192.168.0.109:8080/manager/html" TargetMode="External"/><Relationship Id="rId17" Type="http://schemas.openxmlformats.org/officeDocument/2006/relationships/hyperlink" Target="http://192.168.0.109:8080/" TargetMode="External"/><Relationship Id="rId33" Type="http://schemas.openxmlformats.org/officeDocument/2006/relationships/hyperlink" Target="http://192.168.0.109:8080/admin/en/blog" TargetMode="External"/><Relationship Id="rId38" Type="http://schemas.openxmlformats.org/officeDocument/2006/relationships/image" Target="media/image8.png"/><Relationship Id="rId59" Type="http://schemas.openxmlformats.org/officeDocument/2006/relationships/image" Target="media/image18.jpg"/><Relationship Id="rId103" Type="http://schemas.openxmlformats.org/officeDocument/2006/relationships/hyperlink" Target="http://192.168.68.59:8080/admin/en/profile" TargetMode="External"/><Relationship Id="rId108" Type="http://schemas.openxmlformats.org/officeDocument/2006/relationships/hyperlink" Target="http://192.168.0.109:8080/" TargetMode="External"/><Relationship Id="rId54" Type="http://schemas.openxmlformats.org/officeDocument/2006/relationships/image" Target="media/image16.png"/><Relationship Id="rId70" Type="http://schemas.openxmlformats.org/officeDocument/2006/relationships/hyperlink" Target="http://192.168.0.109:8080/" TargetMode="External"/><Relationship Id="rId75" Type="http://schemas.openxmlformats.org/officeDocument/2006/relationships/image" Target="media/image25.png"/><Relationship Id="rId91" Type="http://schemas.openxmlformats.org/officeDocument/2006/relationships/hyperlink" Target="http://192.168.0.109:8080/" TargetMode="External"/><Relationship Id="rId96"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192.168.0.109:8080/admin/en/blog" TargetMode="External"/><Relationship Id="rId15" Type="http://schemas.openxmlformats.org/officeDocument/2006/relationships/hyperlink" Target="http://192.168.0.109:8080/" TargetMode="External"/><Relationship Id="rId23" Type="http://schemas.openxmlformats.org/officeDocument/2006/relationships/hyperlink" Target="http://192.168.68.59:8080/manager.hml" TargetMode="External"/><Relationship Id="rId28" Type="http://schemas.openxmlformats.org/officeDocument/2006/relationships/image" Target="media/image3.png"/><Relationship Id="rId36" Type="http://schemas.openxmlformats.org/officeDocument/2006/relationships/hyperlink" Target="http://192.168.0.109:8080/" TargetMode="External"/><Relationship Id="rId49" Type="http://schemas.openxmlformats.org/officeDocument/2006/relationships/image" Target="media/image13.png"/><Relationship Id="rId57" Type="http://schemas.openxmlformats.org/officeDocument/2006/relationships/hyperlink" Target="http://192.168.0.109:8080/tl/vulnerability" TargetMode="External"/><Relationship Id="rId106" Type="http://schemas.openxmlformats.org/officeDocument/2006/relationships/hyperlink" Target="http://192.168.0.109:8080/" TargetMode="External"/><Relationship Id="rId114" Type="http://schemas.openxmlformats.org/officeDocument/2006/relationships/fontTable" Target="fontTable.xml"/><Relationship Id="rId10" Type="http://schemas.openxmlformats.org/officeDocument/2006/relationships/hyperlink" Target="http://192.168.0.109:8080/admin/en/profile_settings" TargetMode="External"/><Relationship Id="rId31" Type="http://schemas.openxmlformats.org/officeDocument/2006/relationships/hyperlink" Target="http://192.168.0.109:8080/" TargetMode="External"/><Relationship Id="rId44" Type="http://schemas.openxmlformats.org/officeDocument/2006/relationships/image" Target="media/image10.png"/><Relationship Id="rId52" Type="http://schemas.openxmlformats.org/officeDocument/2006/relationships/image" Target="media/image14.jpg"/><Relationship Id="rId60" Type="http://schemas.openxmlformats.org/officeDocument/2006/relationships/image" Target="media/image19.png"/><Relationship Id="rId65" Type="http://schemas.openxmlformats.org/officeDocument/2006/relationships/hyperlink" Target="http://192.168.0.109:8080/" TargetMode="External"/><Relationship Id="rId73" Type="http://schemas.openxmlformats.org/officeDocument/2006/relationships/hyperlink" Target="http://192.168.0.109:8080/" TargetMode="External"/><Relationship Id="rId78" Type="http://schemas.openxmlformats.org/officeDocument/2006/relationships/image" Target="media/image26.png"/><Relationship Id="rId81" Type="http://schemas.openxmlformats.org/officeDocument/2006/relationships/image" Target="media/image27.png"/><Relationship Id="rId86" Type="http://schemas.openxmlformats.org/officeDocument/2006/relationships/hyperlink" Target="http://192.168.0.109:8080/" TargetMode="External"/><Relationship Id="rId94" Type="http://schemas.openxmlformats.org/officeDocument/2006/relationships/hyperlink" Target="http://192.168.0.109:8080/" TargetMode="External"/><Relationship Id="rId99" Type="http://schemas.openxmlformats.org/officeDocument/2006/relationships/image" Target="media/image34.png"/><Relationship Id="rId101"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192.168.0.109:8080/admin/en/vulnerability" TargetMode="External"/><Relationship Id="rId13" Type="http://schemas.openxmlformats.org/officeDocument/2006/relationships/hyperlink" Target="http://192.168.0.109:8080/" TargetMode="External"/><Relationship Id="rId18" Type="http://schemas.openxmlformats.org/officeDocument/2006/relationships/hyperlink" Target="http://192.168.0.109:8080/admin/en/blog" TargetMode="External"/><Relationship Id="rId39" Type="http://schemas.openxmlformats.org/officeDocument/2006/relationships/hyperlink" Target="http://192.168.0.109:8080/" TargetMode="External"/><Relationship Id="rId109" Type="http://schemas.openxmlformats.org/officeDocument/2006/relationships/hyperlink" Target="http://192.168.0.109:8080/admin/en/blog" TargetMode="External"/><Relationship Id="rId34" Type="http://schemas.openxmlformats.org/officeDocument/2006/relationships/image" Target="media/image6.png"/><Relationship Id="rId50" Type="http://schemas.openxmlformats.org/officeDocument/2006/relationships/hyperlink" Target="http://192.168.0.109:8080/" TargetMode="External"/><Relationship Id="rId55" Type="http://schemas.openxmlformats.org/officeDocument/2006/relationships/image" Target="media/image17.png"/><Relationship Id="rId76" Type="http://schemas.openxmlformats.org/officeDocument/2006/relationships/hyperlink" Target="http://192.168.0.109:8080/" TargetMode="External"/><Relationship Id="rId97" Type="http://schemas.openxmlformats.org/officeDocument/2006/relationships/hyperlink" Target="http://192.168.0.109:8080/" TargetMode="External"/><Relationship Id="rId104" Type="http://schemas.openxmlformats.org/officeDocument/2006/relationships/image" Target="media/image37.png"/><Relationship Id="rId7" Type="http://schemas.openxmlformats.org/officeDocument/2006/relationships/hyperlink" Target="http://192.168.0.109:8080/admin/en/report_contact_us" TargetMode="External"/><Relationship Id="rId71" Type="http://schemas.openxmlformats.org/officeDocument/2006/relationships/hyperlink" Target="http://192.168.0.109:8080/" TargetMode="External"/><Relationship Id="rId92" Type="http://schemas.openxmlformats.org/officeDocument/2006/relationships/hyperlink" Target="http://192.168.0.109:8080/admin/en/blog" TargetMode="External"/><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hyperlink" Target="http://192.168.0.109:8080/" TargetMode="External"/><Relationship Id="rId40" Type="http://schemas.openxmlformats.org/officeDocument/2006/relationships/hyperlink" Target="http://192.168.0.109:8080/sh/login" TargetMode="External"/><Relationship Id="rId45" Type="http://schemas.openxmlformats.org/officeDocument/2006/relationships/image" Target="media/image11.png"/><Relationship Id="rId66" Type="http://schemas.openxmlformats.org/officeDocument/2006/relationships/hyperlink" Target="http://192.168.0.109:8080/tl/vulnerability" TargetMode="External"/><Relationship Id="rId87" Type="http://schemas.openxmlformats.org/officeDocument/2006/relationships/image" Target="media/image28.png"/><Relationship Id="rId110" Type="http://schemas.openxmlformats.org/officeDocument/2006/relationships/image" Target="media/image39.png"/><Relationship Id="rId115" Type="http://schemas.openxmlformats.org/officeDocument/2006/relationships/theme" Target="theme/theme1.xml"/><Relationship Id="rId61" Type="http://schemas.openxmlformats.org/officeDocument/2006/relationships/hyperlink" Target="http://192.168.0.109:8080/" TargetMode="External"/><Relationship Id="rId82" Type="http://schemas.openxmlformats.org/officeDocument/2006/relationships/hyperlink" Target="http://192.168.0.109:8080/" TargetMode="External"/><Relationship Id="rId19" Type="http://schemas.openxmlformats.org/officeDocument/2006/relationships/hyperlink" Target="http://192.168.68.59:8080/admin/en/profile" TargetMode="External"/><Relationship Id="rId14" Type="http://schemas.openxmlformats.org/officeDocument/2006/relationships/hyperlink" Target="http://192.168.0.109:8080/" TargetMode="External"/><Relationship Id="rId30" Type="http://schemas.openxmlformats.org/officeDocument/2006/relationships/image" Target="media/image5.png"/><Relationship Id="rId35" Type="http://schemas.openxmlformats.org/officeDocument/2006/relationships/image" Target="media/image7.png"/><Relationship Id="rId56" Type="http://schemas.openxmlformats.org/officeDocument/2006/relationships/hyperlink" Target="http://192.168.0.109:8080/" TargetMode="External"/><Relationship Id="rId77" Type="http://schemas.openxmlformats.org/officeDocument/2006/relationships/hyperlink" Target="http://192.168.0.109:8080/" TargetMode="External"/><Relationship Id="rId100" Type="http://schemas.openxmlformats.org/officeDocument/2006/relationships/image" Target="media/image35.png"/><Relationship Id="rId105" Type="http://schemas.openxmlformats.org/officeDocument/2006/relationships/image" Target="media/image38.png"/><Relationship Id="rId8" Type="http://schemas.openxmlformats.org/officeDocument/2006/relationships/hyperlink" Target="http://192.168.0.109:8080/sh/login" TargetMode="External"/><Relationship Id="rId51" Type="http://schemas.openxmlformats.org/officeDocument/2006/relationships/hyperlink" Target="http://192.168.0.109:8080/manager/html" TargetMode="External"/><Relationship Id="rId72" Type="http://schemas.openxmlformats.org/officeDocument/2006/relationships/image" Target="media/image24.png"/><Relationship Id="rId93" Type="http://schemas.openxmlformats.org/officeDocument/2006/relationships/image" Target="media/image32.png"/><Relationship Id="rId98" Type="http://schemas.openxmlformats.org/officeDocument/2006/relationships/hyperlink" Target="http://192.168.68.59:8080/admin/en/profile" TargetMode="External"/><Relationship Id="rId3" Type="http://schemas.openxmlformats.org/officeDocument/2006/relationships/settings" Target="settings.xml"/><Relationship Id="rId25" Type="http://schemas.openxmlformats.org/officeDocument/2006/relationships/hyperlink" Target="http://192.168.0.108/good_food/shop?cat_dish=6" TargetMode="External"/><Relationship Id="rId46" Type="http://schemas.openxmlformats.org/officeDocument/2006/relationships/hyperlink" Target="http://192.168.0.109:8080/" TargetMode="External"/><Relationship Id="rId67" Type="http://schemas.openxmlformats.org/officeDocument/2006/relationships/hyperlink" Target="http://192.168.0.109:8080/tl/vulnerability" TargetMode="External"/><Relationship Id="rId20" Type="http://schemas.openxmlformats.org/officeDocument/2006/relationships/hyperlink" Target="http://192.168.68.59:8080/" TargetMode="External"/><Relationship Id="rId41" Type="http://schemas.openxmlformats.org/officeDocument/2006/relationships/image" Target="media/image9.png"/><Relationship Id="rId62" Type="http://schemas.openxmlformats.org/officeDocument/2006/relationships/hyperlink" Target="http://192.168.0.109:8080/tl/vulnerability" TargetMode="External"/><Relationship Id="rId83" Type="http://schemas.openxmlformats.org/officeDocument/2006/relationships/hyperlink" Target="http://192.168.0.109:8080/" TargetMode="External"/><Relationship Id="rId88" Type="http://schemas.openxmlformats.org/officeDocument/2006/relationships/image" Target="media/image29.png"/><Relationship Id="rId11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68</Pages>
  <Words>6073</Words>
  <Characters>36201</Characters>
  <Application>Microsoft Office Word</Application>
  <DocSecurity>0</DocSecurity>
  <Lines>1448</Lines>
  <Paragraphs>612</Paragraphs>
  <ScaleCrop>false</ScaleCrop>
  <Company/>
  <LinksUpToDate>false</LinksUpToDate>
  <CharactersWithSpaces>41662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BHUVANESWARI</dc:creator>
  <cp:lastModifiedBy>N G Bhuvaneswari Amma Assistant Professor Senior</cp:lastModifiedBy>
  <cp:revision>3</cp:revision>
  <dcterms:created xsi:type="dcterms:W3CDTF">2023-09-10T17:48:00Z</dcterms:created>
  <dcterms:modified xsi:type="dcterms:W3CDTF">2023-09-10T17:49:00Z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c971223fa200d641b2dde0eafe30c54134865a07e03fe39e87cc6ca11990716b</vt:lpwstr>
  </property>
</Properties>
</file>